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B5" w:rsidRPr="002D3D3C" w:rsidRDefault="002D3D3C">
      <w:pPr>
        <w:rPr>
          <w:rFonts w:ascii="Bookman Old Style" w:hAnsi="Bookman Old Style"/>
          <w:b/>
          <w:i/>
          <w:sz w:val="28"/>
          <w:szCs w:val="28"/>
        </w:rPr>
      </w:pPr>
      <w:r w:rsidRPr="002D3D3C">
        <w:rPr>
          <w:rFonts w:ascii="Bookman Old Style" w:hAnsi="Bookman Old Style"/>
          <w:b/>
          <w:i/>
          <w:sz w:val="28"/>
          <w:szCs w:val="28"/>
        </w:rPr>
        <w:t>Day 13 – “Walk with Me in White”</w:t>
      </w:r>
    </w:p>
    <w:p w:rsidR="002D3D3C" w:rsidRPr="002D3D3C" w:rsidRDefault="002D3D3C">
      <w:pPr>
        <w:rPr>
          <w:rFonts w:ascii="Bookman Old Style" w:hAnsi="Bookman Old Style"/>
          <w:b/>
          <w:i/>
        </w:rPr>
      </w:pPr>
    </w:p>
    <w:p w:rsidR="002D3D3C" w:rsidRPr="002D3D3C" w:rsidRDefault="002D3D3C">
      <w:pPr>
        <w:rPr>
          <w:rFonts w:ascii="Bookman Old Style" w:hAnsi="Bookman Old Style"/>
          <w:b/>
          <w:sz w:val="24"/>
          <w:szCs w:val="24"/>
        </w:rPr>
      </w:pPr>
      <w:r w:rsidRPr="002D3D3C">
        <w:rPr>
          <w:rFonts w:ascii="Bookman Old Style" w:hAnsi="Bookman Old Style"/>
          <w:b/>
          <w:sz w:val="24"/>
          <w:szCs w:val="24"/>
        </w:rPr>
        <w:t>The Spirit of Holiness</w:t>
      </w:r>
    </w:p>
    <w:p w:rsidR="002D3D3C" w:rsidRPr="002D3D3C" w:rsidRDefault="002D3D3C">
      <w:pPr>
        <w:rPr>
          <w:rFonts w:ascii="Bookman Old Style" w:hAnsi="Bookman Old Style"/>
          <w:b/>
          <w:i/>
          <w:sz w:val="24"/>
          <w:szCs w:val="24"/>
        </w:rPr>
      </w:pPr>
    </w:p>
    <w:p w:rsidR="002D3D3C" w:rsidRDefault="002D3D3C">
      <w:pPr>
        <w:rPr>
          <w:rFonts w:ascii="Bookman Old Style" w:hAnsi="Bookman Old Style"/>
          <w:b/>
          <w:i/>
          <w:sz w:val="24"/>
          <w:szCs w:val="24"/>
        </w:rPr>
      </w:pPr>
      <w:r w:rsidRPr="002D3D3C">
        <w:rPr>
          <w:rFonts w:ascii="Bookman Old Style" w:hAnsi="Bookman Old Style"/>
          <w:b/>
          <w:i/>
          <w:sz w:val="24"/>
          <w:szCs w:val="24"/>
        </w:rPr>
        <w:t xml:space="preserve">“…and declared to be the Son of God with power according to the Spirit of </w:t>
      </w:r>
      <w:r>
        <w:rPr>
          <w:rFonts w:ascii="Bookman Old Style" w:hAnsi="Bookman Old Style"/>
          <w:b/>
          <w:i/>
          <w:sz w:val="24"/>
          <w:szCs w:val="24"/>
        </w:rPr>
        <w:t>H</w:t>
      </w:r>
      <w:r w:rsidRPr="002D3D3C">
        <w:rPr>
          <w:rFonts w:ascii="Bookman Old Style" w:hAnsi="Bookman Old Style"/>
          <w:b/>
          <w:i/>
          <w:sz w:val="24"/>
          <w:szCs w:val="24"/>
        </w:rPr>
        <w:t>oliness, by the resurrection from the dead.” Romans 1:4</w:t>
      </w:r>
    </w:p>
    <w:p w:rsidR="002D3D3C" w:rsidRDefault="001F61DF">
      <w:pPr>
        <w:rPr>
          <w:rFonts w:ascii="Bookman Old Style" w:hAnsi="Bookman Old Style"/>
          <w:b/>
          <w:i/>
          <w:sz w:val="24"/>
          <w:szCs w:val="24"/>
        </w:rPr>
      </w:pPr>
      <w:r>
        <w:rPr>
          <w:rFonts w:ascii="Bookman Old Style" w:hAnsi="Bookman Old Style"/>
          <w:b/>
          <w:i/>
          <w:sz w:val="24"/>
          <w:szCs w:val="24"/>
        </w:rPr>
        <w:t>“Holy, Holy, Holy, Lord God Almighty, Who was and is and is to come.” Revelation 4:8</w:t>
      </w:r>
    </w:p>
    <w:p w:rsidR="00A3799C" w:rsidRDefault="00A3799C">
      <w:pPr>
        <w:rPr>
          <w:rFonts w:ascii="Bookman Old Style" w:hAnsi="Bookman Old Style"/>
          <w:b/>
          <w:i/>
          <w:sz w:val="24"/>
          <w:szCs w:val="24"/>
        </w:rPr>
      </w:pPr>
    </w:p>
    <w:p w:rsidR="002D3D3C" w:rsidRDefault="002D3D3C" w:rsidP="002D3D3C">
      <w:pPr>
        <w:rPr>
          <w:rFonts w:ascii="Bookman Old Style" w:hAnsi="Bookman Old Style"/>
          <w:sz w:val="24"/>
          <w:szCs w:val="24"/>
        </w:rPr>
      </w:pPr>
      <w:r w:rsidRPr="002D3D3C">
        <w:rPr>
          <w:rFonts w:ascii="Bookman Old Style" w:hAnsi="Bookman Old Style"/>
          <w:b/>
          <w:sz w:val="24"/>
          <w:szCs w:val="24"/>
        </w:rPr>
        <w:t xml:space="preserve">Holiness according to Strong’s Concordance: </w:t>
      </w:r>
      <w:r w:rsidRPr="002D3D3C">
        <w:rPr>
          <w:rFonts w:ascii="Bookman Old Style" w:hAnsi="Bookman Old Style"/>
          <w:sz w:val="24"/>
          <w:szCs w:val="24"/>
        </w:rPr>
        <w:t xml:space="preserve">majesty, holy - consecrated; apartness, dedicated; </w:t>
      </w:r>
      <w:r w:rsidRPr="002D3D3C">
        <w:rPr>
          <w:rFonts w:ascii="Bookman Old Style" w:hAnsi="Bookman Old Style"/>
          <w:sz w:val="24"/>
          <w:szCs w:val="24"/>
        </w:rPr>
        <w:t>moral purity</w:t>
      </w:r>
      <w:r w:rsidRPr="002D3D3C">
        <w:rPr>
          <w:rFonts w:ascii="Bookman Old Style" w:hAnsi="Bookman Old Style"/>
          <w:sz w:val="24"/>
          <w:szCs w:val="24"/>
        </w:rPr>
        <w:t>; sacred</w:t>
      </w:r>
      <w:r w:rsidR="00C84633">
        <w:rPr>
          <w:rFonts w:ascii="Bookman Old Style" w:hAnsi="Bookman Old Style"/>
          <w:sz w:val="24"/>
          <w:szCs w:val="24"/>
        </w:rPr>
        <w:t>. Perfect.</w:t>
      </w:r>
    </w:p>
    <w:p w:rsidR="002D3D3C" w:rsidRPr="00A3799C" w:rsidRDefault="00C06222" w:rsidP="002D3D3C">
      <w:pPr>
        <w:rPr>
          <w:rFonts w:ascii="Bookman Old Style" w:hAnsi="Bookman Old Style"/>
          <w:b/>
          <w:i/>
          <w:sz w:val="24"/>
          <w:szCs w:val="24"/>
        </w:rPr>
      </w:pPr>
      <w:r w:rsidRPr="00A3799C">
        <w:rPr>
          <w:rFonts w:ascii="Bookman Old Style" w:hAnsi="Bookman Old Style"/>
          <w:b/>
          <w:i/>
          <w:sz w:val="24"/>
          <w:szCs w:val="24"/>
        </w:rPr>
        <w:t>“I am God and no man, the Holy One in your midst.” Hosea 11:9</w:t>
      </w:r>
    </w:p>
    <w:p w:rsidR="00C06222" w:rsidRDefault="00C06222" w:rsidP="002D3D3C">
      <w:pPr>
        <w:rPr>
          <w:rFonts w:ascii="Bookman Old Style" w:hAnsi="Bookman Old Style"/>
          <w:b/>
          <w:i/>
          <w:sz w:val="24"/>
          <w:szCs w:val="24"/>
        </w:rPr>
      </w:pPr>
      <w:r w:rsidRPr="00A3799C">
        <w:rPr>
          <w:rFonts w:ascii="Bookman Old Style" w:hAnsi="Bookman Old Style"/>
          <w:b/>
          <w:i/>
          <w:sz w:val="24"/>
          <w:szCs w:val="24"/>
        </w:rPr>
        <w:t>“I am the Lord your God. Consecrate yourselves therefore, and be holy; for I am holy.” Leviticus 11:44</w:t>
      </w:r>
    </w:p>
    <w:p w:rsidR="00A3799C" w:rsidRPr="00A3799C" w:rsidRDefault="00A3799C" w:rsidP="002D3D3C">
      <w:pPr>
        <w:rPr>
          <w:rFonts w:ascii="Bookman Old Style" w:hAnsi="Bookman Old Style"/>
          <w:b/>
          <w:i/>
          <w:sz w:val="24"/>
          <w:szCs w:val="24"/>
        </w:rPr>
      </w:pPr>
    </w:p>
    <w:p w:rsidR="002D3D3C" w:rsidRDefault="002D3D3C" w:rsidP="002D3D3C">
      <w:pPr>
        <w:rPr>
          <w:rFonts w:ascii="Bookman Old Style" w:hAnsi="Bookman Old Style"/>
          <w:sz w:val="24"/>
          <w:szCs w:val="24"/>
        </w:rPr>
      </w:pPr>
      <w:r>
        <w:rPr>
          <w:rFonts w:ascii="Bookman Old Style" w:hAnsi="Bookman Old Style"/>
          <w:sz w:val="24"/>
          <w:szCs w:val="24"/>
        </w:rPr>
        <w:t xml:space="preserve">Jesus was set apart and anointed by the Spirit of the Lord [Luke 4:18-20] and raised from the dead by the Spirit of Holiness. </w:t>
      </w:r>
      <w:r w:rsidR="000B0F76">
        <w:rPr>
          <w:rFonts w:ascii="Bookman Old Style" w:hAnsi="Bookman Old Style"/>
          <w:sz w:val="24"/>
          <w:szCs w:val="24"/>
        </w:rPr>
        <w:t>Jesus walked perfectly before His Father and without sin. He was perfected in the Spirit of Holiness.</w:t>
      </w:r>
    </w:p>
    <w:p w:rsidR="000B0F76" w:rsidRDefault="000B0F76" w:rsidP="002D3D3C">
      <w:pPr>
        <w:rPr>
          <w:rFonts w:ascii="Bookman Old Style" w:hAnsi="Bookman Old Style"/>
          <w:sz w:val="24"/>
          <w:szCs w:val="24"/>
        </w:rPr>
      </w:pPr>
      <w:r>
        <w:rPr>
          <w:rFonts w:ascii="Bookman Old Style" w:hAnsi="Bookman Old Style"/>
          <w:sz w:val="24"/>
          <w:szCs w:val="24"/>
        </w:rPr>
        <w:t>Believers are declared holy and righteous through faith in Jesus Christ.</w:t>
      </w:r>
    </w:p>
    <w:p w:rsidR="000B0F76" w:rsidRPr="00A3799C" w:rsidRDefault="000B0F76" w:rsidP="002D3D3C">
      <w:pPr>
        <w:rPr>
          <w:rFonts w:ascii="Bookman Old Style" w:hAnsi="Bookman Old Style"/>
          <w:b/>
          <w:i/>
          <w:sz w:val="24"/>
          <w:szCs w:val="24"/>
        </w:rPr>
      </w:pPr>
      <w:r w:rsidRPr="00A3799C">
        <w:rPr>
          <w:rFonts w:ascii="Bookman Old Style" w:hAnsi="Bookman Old Style"/>
          <w:b/>
          <w:i/>
          <w:sz w:val="24"/>
          <w:szCs w:val="24"/>
        </w:rPr>
        <w:t>“We have been made holy through the sacrifice of the body of Jesus Christ.” Heb. 10:10</w:t>
      </w:r>
    </w:p>
    <w:p w:rsidR="000B0F76" w:rsidRPr="00A3799C" w:rsidRDefault="000B0F76" w:rsidP="002D3D3C">
      <w:pPr>
        <w:rPr>
          <w:rFonts w:ascii="Bookman Old Style" w:hAnsi="Bookman Old Style"/>
          <w:b/>
          <w:i/>
          <w:sz w:val="24"/>
          <w:szCs w:val="24"/>
        </w:rPr>
      </w:pPr>
      <w:r w:rsidRPr="00A3799C">
        <w:rPr>
          <w:rFonts w:ascii="Bookman Old Style" w:hAnsi="Bookman Old Style"/>
          <w:b/>
          <w:i/>
          <w:sz w:val="24"/>
          <w:szCs w:val="24"/>
        </w:rPr>
        <w:t>“Jesus Christ our righteousness, holiness, and redemption.” I Cor. 1:30</w:t>
      </w:r>
    </w:p>
    <w:p w:rsidR="00C84633" w:rsidRDefault="00C84633" w:rsidP="002D3D3C">
      <w:pPr>
        <w:rPr>
          <w:rFonts w:ascii="Bookman Old Style" w:hAnsi="Bookman Old Style"/>
          <w:sz w:val="24"/>
          <w:szCs w:val="24"/>
        </w:rPr>
      </w:pPr>
      <w:r>
        <w:rPr>
          <w:rFonts w:ascii="Bookman Old Style" w:hAnsi="Bookman Old Style"/>
          <w:sz w:val="24"/>
          <w:szCs w:val="24"/>
        </w:rPr>
        <w:t xml:space="preserve">Resurrection power; the ‘same Spirit that raised Christ from the dead’ [Romans 8:11], empowers the believer to walk in holiness. Holy Spirit empowers believers! He sanctifies us. He makes us holy. He is transforming us daily into the image and likeness of Christ. </w:t>
      </w:r>
    </w:p>
    <w:p w:rsidR="00C84633" w:rsidRDefault="00C84633" w:rsidP="002D3D3C">
      <w:pPr>
        <w:rPr>
          <w:rFonts w:ascii="Bookman Old Style" w:hAnsi="Bookman Old Style"/>
          <w:sz w:val="24"/>
          <w:szCs w:val="24"/>
        </w:rPr>
      </w:pPr>
      <w:r>
        <w:rPr>
          <w:rFonts w:ascii="Bookman Old Style" w:hAnsi="Bookman Old Style"/>
          <w:sz w:val="24"/>
          <w:szCs w:val="24"/>
        </w:rPr>
        <w:t xml:space="preserve">The believer have a part in this process! We must love the Lord with all our hearts and allow the Spirit of Holiness to perfect that which concerns us. We must willing, daily, to allow Holy Spirit to transform us spirit, soul and body, and walk in obedience to the Father and His word. We must live lives that please the Lord. </w:t>
      </w:r>
    </w:p>
    <w:p w:rsidR="001F61DF" w:rsidRPr="00A3799C" w:rsidRDefault="001F61DF" w:rsidP="002D3D3C">
      <w:pPr>
        <w:rPr>
          <w:rFonts w:ascii="Bookman Old Style" w:hAnsi="Bookman Old Style"/>
          <w:b/>
          <w:i/>
          <w:sz w:val="24"/>
          <w:szCs w:val="24"/>
        </w:rPr>
      </w:pPr>
      <w:r w:rsidRPr="00A3799C">
        <w:rPr>
          <w:rFonts w:ascii="Bookman Old Style" w:hAnsi="Bookman Old Style"/>
          <w:b/>
          <w:i/>
          <w:sz w:val="24"/>
          <w:szCs w:val="24"/>
        </w:rPr>
        <w:t>“Let us cleanse ourselves from all defilement of flesh and spirit, perfecting holiness in the fear of God.” II Cor. 7:1</w:t>
      </w:r>
    </w:p>
    <w:p w:rsidR="001F61DF" w:rsidRDefault="001F61DF" w:rsidP="002D3D3C">
      <w:pPr>
        <w:rPr>
          <w:rFonts w:ascii="Bookman Old Style" w:hAnsi="Bookman Old Style"/>
          <w:sz w:val="24"/>
          <w:szCs w:val="24"/>
        </w:rPr>
      </w:pPr>
    </w:p>
    <w:p w:rsidR="001F61DF" w:rsidRDefault="001F61DF" w:rsidP="002D3D3C">
      <w:pPr>
        <w:rPr>
          <w:rFonts w:ascii="Bookman Old Style" w:hAnsi="Bookman Old Style"/>
          <w:sz w:val="24"/>
          <w:szCs w:val="24"/>
        </w:rPr>
      </w:pPr>
      <w:r>
        <w:rPr>
          <w:rFonts w:ascii="Bookman Old Style" w:hAnsi="Bookman Old Style"/>
          <w:sz w:val="24"/>
          <w:szCs w:val="24"/>
        </w:rPr>
        <w:t xml:space="preserve">“Father, we thank you for doing for us what we could not do in and of ourselves. We glorify you for being HOLY! We choose to worship you in the spirit of holiness and in the beauty of holiness. We yield and surrender our lives to the Spirit of Holiness! We are chosen, set apart, consecrated, a holy nation. We receive resurrection power daily through the Spirit of Holiness to change us; to conform us to </w:t>
      </w:r>
      <w:proofErr w:type="gramStart"/>
      <w:r>
        <w:rPr>
          <w:rFonts w:ascii="Bookman Old Style" w:hAnsi="Bookman Old Style"/>
          <w:sz w:val="24"/>
          <w:szCs w:val="24"/>
        </w:rPr>
        <w:t>Your</w:t>
      </w:r>
      <w:proofErr w:type="gramEnd"/>
      <w:r>
        <w:rPr>
          <w:rFonts w:ascii="Bookman Old Style" w:hAnsi="Bookman Old Style"/>
          <w:sz w:val="24"/>
          <w:szCs w:val="24"/>
        </w:rPr>
        <w:t xml:space="preserve"> image and likeness! We receive holiness and the fear of the Lord with great joy knowing you are working together all things together for our good. We renounce pride and all religious spirits that would want to take the place of the Spirit of Holiness. We command all lying, religious, haughty spirits to leave us no</w:t>
      </w:r>
      <w:r w:rsidR="00A3799C">
        <w:rPr>
          <w:rFonts w:ascii="Bookman Old Style" w:hAnsi="Bookman Old Style"/>
          <w:sz w:val="24"/>
          <w:szCs w:val="24"/>
        </w:rPr>
        <w:t>w in Jesus name. We rejoice now</w:t>
      </w:r>
      <w:r>
        <w:rPr>
          <w:rFonts w:ascii="Bookman Old Style" w:hAnsi="Bookman Old Style"/>
          <w:sz w:val="24"/>
          <w:szCs w:val="24"/>
        </w:rPr>
        <w:t xml:space="preserve"> in Holy Spirit, and with great thanksgiving, because we are free and YOU are empowering us to CHOOSE holiness in our lives, spirit, soul and body! Amen.”</w:t>
      </w:r>
    </w:p>
    <w:p w:rsidR="001F61DF" w:rsidRDefault="001F61DF" w:rsidP="002D3D3C">
      <w:pPr>
        <w:rPr>
          <w:rFonts w:ascii="Bookman Old Style" w:hAnsi="Bookman Old Style"/>
          <w:sz w:val="24"/>
          <w:szCs w:val="24"/>
        </w:rPr>
      </w:pPr>
    </w:p>
    <w:p w:rsidR="001F61DF" w:rsidRDefault="001F61DF" w:rsidP="002D3D3C">
      <w:pPr>
        <w:rPr>
          <w:rFonts w:ascii="Bookman Old Style" w:hAnsi="Bookman Old Style"/>
          <w:b/>
          <w:sz w:val="24"/>
          <w:szCs w:val="24"/>
        </w:rPr>
      </w:pPr>
      <w:r w:rsidRPr="001F61DF">
        <w:rPr>
          <w:rFonts w:ascii="Bookman Old Style" w:hAnsi="Bookman Old Style"/>
          <w:b/>
          <w:sz w:val="24"/>
          <w:szCs w:val="24"/>
        </w:rPr>
        <w:t>Scripture Reference:</w:t>
      </w:r>
    </w:p>
    <w:p w:rsidR="001F61DF" w:rsidRPr="001F61DF" w:rsidRDefault="001F61DF" w:rsidP="002D3D3C">
      <w:pPr>
        <w:rPr>
          <w:rFonts w:ascii="Bookman Old Style" w:hAnsi="Bookman Old Style"/>
          <w:sz w:val="24"/>
          <w:szCs w:val="24"/>
        </w:rPr>
      </w:pPr>
      <w:r w:rsidRPr="001F61DF">
        <w:rPr>
          <w:rFonts w:ascii="Bookman Old Style" w:hAnsi="Bookman Old Style"/>
          <w:sz w:val="24"/>
          <w:szCs w:val="24"/>
        </w:rPr>
        <w:t>Hebrews 12:14; I Peter 1:14-16</w:t>
      </w:r>
      <w:r w:rsidR="00A3799C">
        <w:rPr>
          <w:rFonts w:ascii="Bookman Old Style" w:hAnsi="Bookman Old Style"/>
          <w:sz w:val="24"/>
          <w:szCs w:val="24"/>
        </w:rPr>
        <w:t>; 2:9</w:t>
      </w:r>
      <w:r w:rsidRPr="001F61DF">
        <w:rPr>
          <w:rFonts w:ascii="Bookman Old Style" w:hAnsi="Bookman Old Style"/>
          <w:sz w:val="24"/>
          <w:szCs w:val="24"/>
        </w:rPr>
        <w:t xml:space="preserve">; </w:t>
      </w:r>
      <w:r w:rsidR="00A3799C">
        <w:rPr>
          <w:rFonts w:ascii="Bookman Old Style" w:hAnsi="Bookman Old Style"/>
          <w:sz w:val="24"/>
          <w:szCs w:val="24"/>
        </w:rPr>
        <w:t>Ex. 3:5; Ephesians 1:4; 4:24;5:27; I Thess. 3:13; 4:7; 5:23; Psalm 24:3,4; Isa. 35:8; II Cor. 5-7; I Chron. 16:29; II Chron. 20:21; Psalm 29:2; Obadiah 1:17; Romans 6:22;</w:t>
      </w:r>
      <w:r w:rsidR="006B2386">
        <w:rPr>
          <w:rFonts w:ascii="Bookman Old Style" w:hAnsi="Bookman Old Style"/>
          <w:sz w:val="24"/>
          <w:szCs w:val="24"/>
        </w:rPr>
        <w:t xml:space="preserve"> 8;</w:t>
      </w:r>
      <w:bookmarkStart w:id="0" w:name="_GoBack"/>
      <w:bookmarkEnd w:id="0"/>
      <w:r w:rsidR="00A3799C">
        <w:rPr>
          <w:rFonts w:ascii="Bookman Old Style" w:hAnsi="Bookman Old Style"/>
          <w:sz w:val="24"/>
          <w:szCs w:val="24"/>
        </w:rPr>
        <w:t xml:space="preserve"> </w:t>
      </w:r>
      <w:r w:rsidR="006C382D">
        <w:rPr>
          <w:rFonts w:ascii="Bookman Old Style" w:hAnsi="Bookman Old Style"/>
          <w:sz w:val="24"/>
          <w:szCs w:val="24"/>
        </w:rPr>
        <w:t xml:space="preserve">Hebrews </w:t>
      </w:r>
      <w:r w:rsidR="00F31A36">
        <w:rPr>
          <w:rFonts w:ascii="Bookman Old Style" w:hAnsi="Bookman Old Style"/>
          <w:sz w:val="24"/>
          <w:szCs w:val="24"/>
        </w:rPr>
        <w:t>10:14;</w:t>
      </w:r>
      <w:r w:rsidR="006C382D">
        <w:rPr>
          <w:rFonts w:ascii="Bookman Old Style" w:hAnsi="Bookman Old Style"/>
          <w:sz w:val="24"/>
          <w:szCs w:val="24"/>
        </w:rPr>
        <w:t>12:10;14; Romans 12:2;  II Cor. 3:18, I John 3:2,3</w:t>
      </w:r>
    </w:p>
    <w:p w:rsidR="001F61DF" w:rsidRPr="001F61DF" w:rsidRDefault="001F61DF" w:rsidP="002D3D3C">
      <w:pPr>
        <w:rPr>
          <w:rFonts w:ascii="Bookman Old Style" w:hAnsi="Bookman Old Style"/>
          <w:sz w:val="24"/>
          <w:szCs w:val="24"/>
        </w:rPr>
      </w:pPr>
    </w:p>
    <w:sectPr w:rsidR="001F61DF" w:rsidRPr="001F61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84" w:rsidRDefault="00B04F84" w:rsidP="006B2386">
      <w:pPr>
        <w:spacing w:after="0" w:line="240" w:lineRule="auto"/>
      </w:pPr>
      <w:r>
        <w:separator/>
      </w:r>
    </w:p>
  </w:endnote>
  <w:endnote w:type="continuationSeparator" w:id="0">
    <w:p w:rsidR="00B04F84" w:rsidRDefault="00B04F84" w:rsidP="006B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97826"/>
      <w:docPartObj>
        <w:docPartGallery w:val="Page Numbers (Bottom of Page)"/>
        <w:docPartUnique/>
      </w:docPartObj>
    </w:sdtPr>
    <w:sdtEndPr>
      <w:rPr>
        <w:noProof/>
      </w:rPr>
    </w:sdtEndPr>
    <w:sdtContent>
      <w:p w:rsidR="006B2386" w:rsidRDefault="006B23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2386" w:rsidRDefault="006B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84" w:rsidRDefault="00B04F84" w:rsidP="006B2386">
      <w:pPr>
        <w:spacing w:after="0" w:line="240" w:lineRule="auto"/>
      </w:pPr>
      <w:r>
        <w:separator/>
      </w:r>
    </w:p>
  </w:footnote>
  <w:footnote w:type="continuationSeparator" w:id="0">
    <w:p w:rsidR="00B04F84" w:rsidRDefault="00B04F84" w:rsidP="006B2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3C"/>
    <w:rsid w:val="000B0F76"/>
    <w:rsid w:val="001F61DF"/>
    <w:rsid w:val="002D3D3C"/>
    <w:rsid w:val="006B2386"/>
    <w:rsid w:val="006C382D"/>
    <w:rsid w:val="006E0CC4"/>
    <w:rsid w:val="00A3799C"/>
    <w:rsid w:val="00B04F84"/>
    <w:rsid w:val="00C06222"/>
    <w:rsid w:val="00C84633"/>
    <w:rsid w:val="00E804B5"/>
    <w:rsid w:val="00F3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D2D4-8E46-4BD8-98D6-81F8C2E5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86"/>
  </w:style>
  <w:style w:type="paragraph" w:styleId="Footer">
    <w:name w:val="footer"/>
    <w:basedOn w:val="Normal"/>
    <w:link w:val="FooterChar"/>
    <w:uiPriority w:val="99"/>
    <w:unhideWhenUsed/>
    <w:rsid w:val="006B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5</cp:revision>
  <dcterms:created xsi:type="dcterms:W3CDTF">2016-05-14T13:02:00Z</dcterms:created>
  <dcterms:modified xsi:type="dcterms:W3CDTF">2016-05-14T14:01:00Z</dcterms:modified>
</cp:coreProperties>
</file>