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9232" w14:textId="77777777" w:rsidR="00DE4477" w:rsidRPr="00DE4477" w:rsidRDefault="00DE4477" w:rsidP="00DE4477">
      <w:pPr>
        <w:ind w:left="3600" w:firstLine="720"/>
        <w:rPr>
          <w:rFonts w:ascii="Bookman Old Style" w:hAnsi="Bookman Old Style"/>
          <w:b/>
          <w:bCs/>
          <w:sz w:val="28"/>
          <w:szCs w:val="28"/>
        </w:rPr>
      </w:pPr>
      <w:r w:rsidRPr="00DE4477">
        <w:rPr>
          <w:rFonts w:ascii="Bookman Old Style" w:hAnsi="Bookman Old Style"/>
          <w:b/>
          <w:bCs/>
          <w:sz w:val="28"/>
          <w:szCs w:val="28"/>
        </w:rPr>
        <w:t>Isaiah</w:t>
      </w:r>
    </w:p>
    <w:p w14:paraId="4EB565E6" w14:textId="77777777" w:rsidR="00DE4477" w:rsidRPr="00DE4477" w:rsidRDefault="00DE4477" w:rsidP="00DE4477">
      <w:pPr>
        <w:jc w:val="center"/>
        <w:rPr>
          <w:rFonts w:ascii="Bookman Old Style" w:hAnsi="Bookman Old Style"/>
          <w:b/>
          <w:bCs/>
          <w:sz w:val="28"/>
          <w:szCs w:val="28"/>
        </w:rPr>
      </w:pPr>
      <w:r w:rsidRPr="00DE4477">
        <w:rPr>
          <w:rFonts w:ascii="Bookman Old Style" w:hAnsi="Bookman Old Style"/>
          <w:b/>
          <w:bCs/>
          <w:sz w:val="28"/>
          <w:szCs w:val="28"/>
        </w:rPr>
        <w:t>The Vision</w:t>
      </w:r>
    </w:p>
    <w:p w14:paraId="20130B50" w14:textId="77777777" w:rsidR="00DE4477" w:rsidRPr="00DE4477" w:rsidRDefault="00DE4477" w:rsidP="00DE4477">
      <w:pPr>
        <w:jc w:val="center"/>
        <w:rPr>
          <w:rFonts w:ascii="Bookman Old Style" w:hAnsi="Bookman Old Style"/>
          <w:b/>
          <w:bCs/>
          <w:sz w:val="28"/>
          <w:szCs w:val="28"/>
        </w:rPr>
      </w:pPr>
    </w:p>
    <w:p w14:paraId="0249C8D8" w14:textId="5BA02ED4" w:rsidR="00754320" w:rsidRPr="00C67596" w:rsidRDefault="00DE4477" w:rsidP="00DE4477">
      <w:pPr>
        <w:jc w:val="center"/>
        <w:rPr>
          <w:rFonts w:ascii="Bookman Old Style" w:hAnsi="Bookman Old Style"/>
          <w:b/>
          <w:bCs/>
          <w:sz w:val="24"/>
          <w:szCs w:val="24"/>
        </w:rPr>
      </w:pPr>
      <w:r w:rsidRPr="00C67596">
        <w:rPr>
          <w:rFonts w:ascii="Bookman Old Style" w:hAnsi="Bookman Old Style"/>
          <w:b/>
          <w:bCs/>
          <w:sz w:val="24"/>
          <w:szCs w:val="24"/>
        </w:rPr>
        <w:t>The Revelation within Isaiah</w:t>
      </w:r>
    </w:p>
    <w:p w14:paraId="2B315D8C" w14:textId="5FD0B3F5" w:rsidR="00C67596" w:rsidRPr="00C67596" w:rsidRDefault="00C67596" w:rsidP="00DE4477">
      <w:pPr>
        <w:jc w:val="center"/>
        <w:rPr>
          <w:rFonts w:ascii="Bookman Old Style" w:hAnsi="Bookman Old Style"/>
          <w:b/>
          <w:bCs/>
          <w:sz w:val="24"/>
          <w:szCs w:val="24"/>
        </w:rPr>
      </w:pPr>
      <w:r w:rsidRPr="00C67596">
        <w:rPr>
          <w:rFonts w:ascii="Bookman Old Style" w:hAnsi="Bookman Old Style"/>
          <w:b/>
          <w:bCs/>
          <w:sz w:val="24"/>
          <w:szCs w:val="24"/>
        </w:rPr>
        <w:t xml:space="preserve">Chapters 8, 9 </w:t>
      </w:r>
    </w:p>
    <w:p w14:paraId="04835836" w14:textId="3DDBC232" w:rsidR="00DE4477" w:rsidRDefault="00DE4477" w:rsidP="00DE4477">
      <w:pPr>
        <w:jc w:val="center"/>
        <w:rPr>
          <w:rFonts w:ascii="Bookman Old Style" w:hAnsi="Bookman Old Style"/>
          <w:b/>
          <w:bCs/>
          <w:sz w:val="28"/>
          <w:szCs w:val="28"/>
        </w:rPr>
      </w:pPr>
    </w:p>
    <w:p w14:paraId="3EF1673C" w14:textId="77777777" w:rsidR="00DE4477" w:rsidRDefault="00DE4477" w:rsidP="00DE4477">
      <w:pPr>
        <w:rPr>
          <w:rFonts w:ascii="Bookman Old Style" w:hAnsi="Bookman Old Style"/>
          <w:b/>
          <w:bCs/>
          <w:sz w:val="28"/>
          <w:szCs w:val="28"/>
        </w:rPr>
      </w:pPr>
    </w:p>
    <w:p w14:paraId="32B5C2F2" w14:textId="3046F9D8" w:rsidR="00DE4477" w:rsidRPr="00DE4477" w:rsidRDefault="00DE4477" w:rsidP="00DE4477">
      <w:pPr>
        <w:rPr>
          <w:rFonts w:ascii="Bookman Old Style" w:hAnsi="Bookman Old Style"/>
          <w:b/>
          <w:bCs/>
          <w:sz w:val="24"/>
          <w:szCs w:val="24"/>
          <w:u w:val="single"/>
        </w:rPr>
      </w:pPr>
      <w:r w:rsidRPr="00DE4477">
        <w:rPr>
          <w:rFonts w:ascii="Bookman Old Style" w:hAnsi="Bookman Old Style"/>
          <w:b/>
          <w:bCs/>
          <w:sz w:val="24"/>
          <w:szCs w:val="24"/>
          <w:u w:val="single"/>
        </w:rPr>
        <w:t>Chapter 8 NKJV</w:t>
      </w:r>
    </w:p>
    <w:p w14:paraId="5A24109B" w14:textId="2DEB92EF" w:rsidR="00DE4477" w:rsidRDefault="00DE4477" w:rsidP="00DE4477">
      <w:pPr>
        <w:rPr>
          <w:rFonts w:ascii="Bookman Old Style" w:hAnsi="Bookman Old Style"/>
          <w:b/>
          <w:bCs/>
          <w:sz w:val="28"/>
          <w:szCs w:val="28"/>
        </w:rPr>
      </w:pPr>
    </w:p>
    <w:p w14:paraId="5AA4D6A0" w14:textId="3BB39366" w:rsidR="00DE4477" w:rsidRPr="00DE4477" w:rsidRDefault="00AD2B96" w:rsidP="00DE4477">
      <w:pPr>
        <w:rPr>
          <w:rFonts w:ascii="Bookman Old Style" w:hAnsi="Bookman Old Style"/>
        </w:rPr>
      </w:pPr>
      <w:r>
        <w:rPr>
          <w:rFonts w:ascii="Bookman Old Style" w:hAnsi="Bookman Old Style"/>
        </w:rPr>
        <w:t>The Coming Assyrian Invasion against Syria and Israel</w:t>
      </w:r>
    </w:p>
    <w:p w14:paraId="79CF5A0D" w14:textId="63B393AF" w:rsidR="00DE4477" w:rsidRPr="00F5391B" w:rsidRDefault="00DE4477" w:rsidP="00DE4477">
      <w:pPr>
        <w:rPr>
          <w:rFonts w:ascii="Bookman Old Style" w:hAnsi="Bookman Old Style"/>
          <w:sz w:val="20"/>
          <w:szCs w:val="20"/>
        </w:rPr>
      </w:pPr>
      <w:r>
        <w:rPr>
          <w:rFonts w:ascii="Bookman Old Style" w:hAnsi="Bookman Old Style"/>
        </w:rPr>
        <w:t>1</w:t>
      </w:r>
      <w:r w:rsidRPr="00DE4477">
        <w:rPr>
          <w:rFonts w:ascii="Bookman Old Style" w:hAnsi="Bookman Old Style"/>
        </w:rPr>
        <w:t xml:space="preserve"> Moreover the Lord said to me, “Take a </w:t>
      </w:r>
      <w:r w:rsidRPr="008E7802">
        <w:rPr>
          <w:rFonts w:ascii="Bookman Old Style" w:hAnsi="Bookman Old Style"/>
          <w:u w:val="single"/>
        </w:rPr>
        <w:t xml:space="preserve">large scroll, and write </w:t>
      </w:r>
      <w:r w:rsidRPr="00DE4477">
        <w:rPr>
          <w:rFonts w:ascii="Bookman Old Style" w:hAnsi="Bookman Old Style"/>
        </w:rPr>
        <w:t>on it with a man’s pen concerning [a]</w:t>
      </w:r>
      <w:r w:rsidRPr="008E7802">
        <w:rPr>
          <w:rFonts w:ascii="Bookman Old Style" w:hAnsi="Bookman Old Style"/>
          <w:b/>
          <w:bCs/>
          <w:i/>
          <w:iCs/>
        </w:rPr>
        <w:t>Maher-</w:t>
      </w:r>
      <w:proofErr w:type="spellStart"/>
      <w:r w:rsidRPr="008E7802">
        <w:rPr>
          <w:rFonts w:ascii="Bookman Old Style" w:hAnsi="Bookman Old Style"/>
          <w:b/>
          <w:bCs/>
          <w:i/>
          <w:iCs/>
        </w:rPr>
        <w:t>Shalal</w:t>
      </w:r>
      <w:proofErr w:type="spellEnd"/>
      <w:r w:rsidRPr="008E7802">
        <w:rPr>
          <w:rFonts w:ascii="Bookman Old Style" w:hAnsi="Bookman Old Style"/>
          <w:b/>
          <w:bCs/>
          <w:i/>
          <w:iCs/>
        </w:rPr>
        <w:t>-Hash-Baz</w:t>
      </w:r>
      <w:r w:rsidRPr="00DE4477">
        <w:rPr>
          <w:rFonts w:ascii="Bookman Old Style" w:hAnsi="Bookman Old Style"/>
        </w:rPr>
        <w:t xml:space="preserve">. 2 And I will take for Myself </w:t>
      </w:r>
      <w:r w:rsidRPr="008E7802">
        <w:rPr>
          <w:rFonts w:ascii="Bookman Old Style" w:hAnsi="Bookman Old Style"/>
          <w:u w:val="single"/>
        </w:rPr>
        <w:t>faithful witnesses to record</w:t>
      </w:r>
      <w:r w:rsidRPr="00DE4477">
        <w:rPr>
          <w:rFonts w:ascii="Bookman Old Style" w:hAnsi="Bookman Old Style"/>
        </w:rPr>
        <w:t xml:space="preserve">, </w:t>
      </w:r>
      <w:r w:rsidRPr="008E7802">
        <w:rPr>
          <w:rFonts w:ascii="Bookman Old Style" w:hAnsi="Bookman Old Style"/>
          <w:u w:val="single"/>
        </w:rPr>
        <w:t>Uriah</w:t>
      </w:r>
      <w:r w:rsidRPr="00DE4477">
        <w:rPr>
          <w:rFonts w:ascii="Bookman Old Style" w:hAnsi="Bookman Old Style"/>
        </w:rPr>
        <w:t xml:space="preserve"> the priest and </w:t>
      </w:r>
      <w:r w:rsidRPr="008E7802">
        <w:rPr>
          <w:rFonts w:ascii="Bookman Old Style" w:hAnsi="Bookman Old Style"/>
          <w:u w:val="single"/>
        </w:rPr>
        <w:t>Zechariah</w:t>
      </w:r>
      <w:r w:rsidRPr="00DE4477">
        <w:rPr>
          <w:rFonts w:ascii="Bookman Old Style" w:hAnsi="Bookman Old Style"/>
        </w:rPr>
        <w:t xml:space="preserve"> the son of </w:t>
      </w:r>
      <w:proofErr w:type="spellStart"/>
      <w:r w:rsidRPr="00DE4477">
        <w:rPr>
          <w:rFonts w:ascii="Bookman Old Style" w:hAnsi="Bookman Old Style"/>
        </w:rPr>
        <w:t>Jeberechiah</w:t>
      </w:r>
      <w:proofErr w:type="spellEnd"/>
      <w:r w:rsidRPr="00DE4477">
        <w:rPr>
          <w:rFonts w:ascii="Bookman Old Style" w:hAnsi="Bookman Old Style"/>
        </w:rPr>
        <w:t>.”</w:t>
      </w:r>
      <w:r>
        <w:rPr>
          <w:rFonts w:ascii="Bookman Old Style" w:hAnsi="Bookman Old Style"/>
        </w:rPr>
        <w:t xml:space="preserve"> </w:t>
      </w:r>
      <w:r w:rsidR="0081012C" w:rsidRPr="00F5391B">
        <w:rPr>
          <w:rFonts w:ascii="Bookman Old Style" w:hAnsi="Bookman Old Style"/>
          <w:sz w:val="20"/>
          <w:szCs w:val="20"/>
        </w:rPr>
        <w:t>[Deut. 19:15]</w:t>
      </w:r>
    </w:p>
    <w:p w14:paraId="03C1D84E" w14:textId="4EB15A27" w:rsidR="00DE4477" w:rsidRDefault="00DE4477" w:rsidP="00DE4477">
      <w:pPr>
        <w:rPr>
          <w:rFonts w:ascii="Bookman Old Style" w:hAnsi="Bookman Old Style"/>
        </w:rPr>
      </w:pPr>
      <w:r w:rsidRPr="00DE4477">
        <w:rPr>
          <w:rFonts w:ascii="Bookman Old Style" w:hAnsi="Bookman Old Style"/>
        </w:rPr>
        <w:t xml:space="preserve">3 Then I went to the prophetess, and she conceived and bore a son. Then the Lord said to me, “Call his </w:t>
      </w:r>
      <w:r w:rsidRPr="00695208">
        <w:rPr>
          <w:rFonts w:ascii="Bookman Old Style" w:hAnsi="Bookman Old Style"/>
          <w:b/>
          <w:bCs/>
        </w:rPr>
        <w:t xml:space="preserve">name </w:t>
      </w:r>
      <w:r w:rsidRPr="00695208">
        <w:rPr>
          <w:rFonts w:ascii="Bookman Old Style" w:hAnsi="Bookman Old Style"/>
          <w:b/>
          <w:bCs/>
          <w:i/>
          <w:iCs/>
        </w:rPr>
        <w:t>Maher-</w:t>
      </w:r>
      <w:proofErr w:type="spellStart"/>
      <w:r w:rsidRPr="00695208">
        <w:rPr>
          <w:rFonts w:ascii="Bookman Old Style" w:hAnsi="Bookman Old Style"/>
          <w:b/>
          <w:bCs/>
          <w:i/>
          <w:iCs/>
        </w:rPr>
        <w:t>Shalal</w:t>
      </w:r>
      <w:proofErr w:type="spellEnd"/>
      <w:r w:rsidRPr="00695208">
        <w:rPr>
          <w:rFonts w:ascii="Bookman Old Style" w:hAnsi="Bookman Old Style"/>
          <w:b/>
          <w:bCs/>
          <w:i/>
          <w:iCs/>
        </w:rPr>
        <w:t>-Hash-Baz</w:t>
      </w:r>
      <w:r w:rsidR="008E7802" w:rsidRPr="00695208">
        <w:rPr>
          <w:rFonts w:ascii="Bookman Old Style" w:hAnsi="Bookman Old Style"/>
          <w:b/>
          <w:bCs/>
        </w:rPr>
        <w:t xml:space="preserve"> [</w:t>
      </w:r>
      <w:r w:rsidR="00695208" w:rsidRPr="00695208">
        <w:rPr>
          <w:rFonts w:ascii="Bookman Old Style" w:hAnsi="Bookman Old Style"/>
          <w:b/>
          <w:bCs/>
        </w:rPr>
        <w:t>Quickly – to the plunder! Hurry – to the loot]</w:t>
      </w:r>
      <w:r w:rsidR="00695208">
        <w:rPr>
          <w:rFonts w:ascii="Bookman Old Style" w:hAnsi="Bookman Old Style"/>
        </w:rPr>
        <w:t xml:space="preserve"> </w:t>
      </w:r>
      <w:r w:rsidRPr="00DE4477">
        <w:rPr>
          <w:rFonts w:ascii="Bookman Old Style" w:hAnsi="Bookman Old Style"/>
        </w:rPr>
        <w:t>; 4 for before the child shall have knowledge to cry ‘My father’ and ‘My mother,’ the riches of Damascus and the spoil of Samaria will be taken away before the king of Assyria.”</w:t>
      </w:r>
    </w:p>
    <w:p w14:paraId="65F3E775" w14:textId="718DF037" w:rsidR="00B95541" w:rsidRDefault="0081012C" w:rsidP="00F5391B">
      <w:pPr>
        <w:ind w:left="720"/>
        <w:rPr>
          <w:rFonts w:ascii="Bookman Old Style" w:hAnsi="Bookman Old Style"/>
        </w:rPr>
      </w:pPr>
      <w:r>
        <w:rPr>
          <w:rFonts w:ascii="Bookman Old Style" w:hAnsi="Bookman Old Style"/>
        </w:rPr>
        <w:t>The Lord told Isaiah to write his prophecy for all to see and read.</w:t>
      </w:r>
      <w:r w:rsidR="00F5391B">
        <w:rPr>
          <w:rFonts w:ascii="Bookman Old Style" w:hAnsi="Bookman Old Style"/>
        </w:rPr>
        <w:t xml:space="preserve"> </w:t>
      </w:r>
      <w:r>
        <w:rPr>
          <w:rFonts w:ascii="Bookman Old Style" w:hAnsi="Bookman Old Style"/>
        </w:rPr>
        <w:t>This prophecy continues from Isaiah 7</w:t>
      </w:r>
      <w:r w:rsidR="00DD0EDB">
        <w:rPr>
          <w:rFonts w:ascii="Bookman Old Style" w:hAnsi="Bookman Old Style"/>
        </w:rPr>
        <w:t xml:space="preserve">. Two kings would </w:t>
      </w:r>
      <w:proofErr w:type="gramStart"/>
      <w:r w:rsidR="00DD0EDB">
        <w:rPr>
          <w:rFonts w:ascii="Bookman Old Style" w:hAnsi="Bookman Old Style"/>
        </w:rPr>
        <w:t>rise up against</w:t>
      </w:r>
      <w:proofErr w:type="gramEnd"/>
      <w:r w:rsidR="00DD0EDB">
        <w:rPr>
          <w:rFonts w:ascii="Bookman Old Style" w:hAnsi="Bookman Old Style"/>
        </w:rPr>
        <w:t xml:space="preserve"> </w:t>
      </w:r>
      <w:r w:rsidR="00DD0EDB" w:rsidRPr="00B95541">
        <w:rPr>
          <w:rFonts w:ascii="Bookman Old Style" w:hAnsi="Bookman Old Style"/>
          <w:i/>
          <w:iCs/>
        </w:rPr>
        <w:t>King Ahaz</w:t>
      </w:r>
      <w:r w:rsidR="00DD0EDB">
        <w:rPr>
          <w:rFonts w:ascii="Bookman Old Style" w:hAnsi="Bookman Old Style"/>
        </w:rPr>
        <w:t>, the king of Judah</w:t>
      </w:r>
      <w:r w:rsidR="00FB7980">
        <w:rPr>
          <w:rFonts w:ascii="Bookman Old Style" w:hAnsi="Bookman Old Style"/>
        </w:rPr>
        <w:t>:</w:t>
      </w:r>
      <w:r w:rsidR="00DD0EDB">
        <w:rPr>
          <w:rFonts w:ascii="Bookman Old Style" w:hAnsi="Bookman Old Style"/>
        </w:rPr>
        <w:t xml:space="preserve"> </w:t>
      </w:r>
      <w:r w:rsidR="00DD0EDB" w:rsidRPr="00B95541">
        <w:rPr>
          <w:rFonts w:ascii="Bookman Old Style" w:hAnsi="Bookman Old Style"/>
          <w:i/>
          <w:iCs/>
        </w:rPr>
        <w:t xml:space="preserve">King </w:t>
      </w:r>
      <w:proofErr w:type="spellStart"/>
      <w:r w:rsidR="00DD0EDB" w:rsidRPr="00B95541">
        <w:rPr>
          <w:rFonts w:ascii="Bookman Old Style" w:hAnsi="Bookman Old Style"/>
          <w:i/>
          <w:iCs/>
        </w:rPr>
        <w:t>Rezin</w:t>
      </w:r>
      <w:proofErr w:type="spellEnd"/>
      <w:r w:rsidR="00DD0EDB" w:rsidRPr="00B95541">
        <w:rPr>
          <w:rFonts w:ascii="Bookman Old Style" w:hAnsi="Bookman Old Style"/>
          <w:i/>
          <w:iCs/>
        </w:rPr>
        <w:t xml:space="preserve">, </w:t>
      </w:r>
      <w:r w:rsidR="00DD0EDB">
        <w:rPr>
          <w:rFonts w:ascii="Bookman Old Style" w:hAnsi="Bookman Old Style"/>
        </w:rPr>
        <w:t xml:space="preserve">the king of the northern kingdom of Israel, and </w:t>
      </w:r>
      <w:r w:rsidR="00DD0EDB" w:rsidRPr="00B95541">
        <w:rPr>
          <w:rFonts w:ascii="Bookman Old Style" w:hAnsi="Bookman Old Style"/>
          <w:i/>
          <w:iCs/>
        </w:rPr>
        <w:t xml:space="preserve">King </w:t>
      </w:r>
      <w:proofErr w:type="spellStart"/>
      <w:r w:rsidR="00DD0EDB" w:rsidRPr="00B95541">
        <w:rPr>
          <w:rFonts w:ascii="Bookman Old Style" w:hAnsi="Bookman Old Style"/>
          <w:i/>
          <w:iCs/>
        </w:rPr>
        <w:t>Pekah</w:t>
      </w:r>
      <w:proofErr w:type="spellEnd"/>
      <w:r w:rsidR="00DD0EDB">
        <w:rPr>
          <w:rFonts w:ascii="Bookman Old Style" w:hAnsi="Bookman Old Style"/>
        </w:rPr>
        <w:t xml:space="preserve">, the King of Syria. </w:t>
      </w:r>
      <w:r w:rsidR="00B95541">
        <w:rPr>
          <w:rFonts w:ascii="Bookman Old Style" w:hAnsi="Bookman Old Style"/>
        </w:rPr>
        <w:t xml:space="preserve">The kings threatened to invade Judah if King Ahaz did not agree to surrender. </w:t>
      </w:r>
      <w:r>
        <w:rPr>
          <w:rFonts w:ascii="Bookman Old Style" w:hAnsi="Bookman Old Style"/>
        </w:rPr>
        <w:t xml:space="preserve">God had told Ahaz, the king of Judah, that he would not be overthrown by the combined forces of Syria and Israel. </w:t>
      </w:r>
      <w:r w:rsidR="00F5391B">
        <w:rPr>
          <w:rFonts w:ascii="Bookman Old Style" w:hAnsi="Bookman Old Style"/>
        </w:rPr>
        <w:t>Israel had joined forces with Syria to form a conspiracy against Judah. God had warned Judah that the Assyrians would bring destruction, but a remnant would be left in the land</w:t>
      </w:r>
      <w:r w:rsidR="00B95541">
        <w:rPr>
          <w:rFonts w:ascii="Bookman Old Style" w:hAnsi="Bookman Old Style"/>
        </w:rPr>
        <w:t xml:space="preserve">. </w:t>
      </w:r>
    </w:p>
    <w:p w14:paraId="7280CF2F" w14:textId="7E777753" w:rsidR="00B95541" w:rsidRDefault="00B95541" w:rsidP="00B95541">
      <w:pPr>
        <w:ind w:left="1440"/>
        <w:rPr>
          <w:rFonts w:ascii="Bookman Old Style" w:hAnsi="Bookman Old Style"/>
        </w:rPr>
      </w:pPr>
      <w:r>
        <w:rPr>
          <w:rFonts w:ascii="Bookman Old Style" w:hAnsi="Bookman Old Style"/>
        </w:rPr>
        <w:t>“</w:t>
      </w:r>
      <w:r w:rsidR="00AD2B96">
        <w:rPr>
          <w:rFonts w:ascii="Bookman Old Style" w:hAnsi="Bookman Old Style"/>
        </w:rPr>
        <w:t xml:space="preserve">1 </w:t>
      </w:r>
      <w:r w:rsidRPr="00B95541">
        <w:rPr>
          <w:rFonts w:ascii="Bookman Old Style" w:hAnsi="Bookman Old Style"/>
        </w:rPr>
        <w:t xml:space="preserve">During the reign of Ahaz, the son of Jotham and grandson of Uzziah, two kings launched an attack against Jerusalem: </w:t>
      </w:r>
      <w:proofErr w:type="spellStart"/>
      <w:r w:rsidRPr="00B95541">
        <w:rPr>
          <w:rFonts w:ascii="Bookman Old Style" w:hAnsi="Bookman Old Style"/>
        </w:rPr>
        <w:t>Rezin</w:t>
      </w:r>
      <w:proofErr w:type="spellEnd"/>
      <w:r w:rsidRPr="00B95541">
        <w:rPr>
          <w:rFonts w:ascii="Bookman Old Style" w:hAnsi="Bookman Old Style"/>
        </w:rPr>
        <w:t xml:space="preserve">, the king of Syria, and </w:t>
      </w:r>
      <w:proofErr w:type="spellStart"/>
      <w:r w:rsidRPr="00B95541">
        <w:rPr>
          <w:rFonts w:ascii="Bookman Old Style" w:hAnsi="Bookman Old Style"/>
        </w:rPr>
        <w:t>Pekah</w:t>
      </w:r>
      <w:proofErr w:type="spellEnd"/>
      <w:r w:rsidRPr="00B95541">
        <w:rPr>
          <w:rFonts w:ascii="Bookman Old Style" w:hAnsi="Bookman Old Style"/>
        </w:rPr>
        <w:t xml:space="preserve">, the son of </w:t>
      </w:r>
      <w:proofErr w:type="spellStart"/>
      <w:r w:rsidRPr="00B95541">
        <w:rPr>
          <w:rFonts w:ascii="Bookman Old Style" w:hAnsi="Bookman Old Style"/>
        </w:rPr>
        <w:t>Remaliah</w:t>
      </w:r>
      <w:proofErr w:type="spellEnd"/>
      <w:r w:rsidRPr="00B95541">
        <w:rPr>
          <w:rFonts w:ascii="Bookman Old Style" w:hAnsi="Bookman Old Style"/>
        </w:rPr>
        <w:t>, the king of Israel. But they failed to conquer it.</w:t>
      </w:r>
      <w:r w:rsidR="008C1864">
        <w:rPr>
          <w:rFonts w:ascii="Bookman Old Style" w:hAnsi="Bookman Old Style"/>
        </w:rPr>
        <w:t xml:space="preserve"> [II Kings 16:5; II Chronicles 28:5-6] </w:t>
      </w:r>
      <w:r>
        <w:rPr>
          <w:rFonts w:ascii="Bookman Old Style" w:hAnsi="Bookman Old Style"/>
        </w:rPr>
        <w:t xml:space="preserve"> </w:t>
      </w:r>
      <w:r w:rsidRPr="00B95541">
        <w:rPr>
          <w:rFonts w:ascii="Bookman Old Style" w:hAnsi="Bookman Old Style"/>
        </w:rPr>
        <w:t>2 When the royal court was told that Syria had formed an alliance with the northern kingdom of Israel,</w:t>
      </w:r>
      <w:r>
        <w:rPr>
          <w:rFonts w:ascii="Bookman Old Style" w:hAnsi="Bookman Old Style"/>
        </w:rPr>
        <w:t xml:space="preserve"> </w:t>
      </w:r>
      <w:r w:rsidRPr="00B95541">
        <w:rPr>
          <w:rFonts w:ascii="Bookman Old Style" w:hAnsi="Bookman Old Style"/>
        </w:rPr>
        <w:t>the heart of King Ahaz and all his people trembled with fear, like trees swaying in the wind.</w:t>
      </w:r>
      <w:r>
        <w:rPr>
          <w:rFonts w:ascii="Bookman Old Style" w:hAnsi="Bookman Old Style"/>
        </w:rPr>
        <w:t>” Isaiah 7:1-2 TPT</w:t>
      </w:r>
    </w:p>
    <w:p w14:paraId="165D1231" w14:textId="77777777" w:rsidR="00241271" w:rsidRPr="00241271" w:rsidRDefault="00241271" w:rsidP="00241271">
      <w:pPr>
        <w:ind w:left="1440"/>
        <w:rPr>
          <w:rFonts w:ascii="Bookman Old Style" w:hAnsi="Bookman Old Style"/>
        </w:rPr>
      </w:pPr>
      <w:r>
        <w:rPr>
          <w:rFonts w:ascii="Bookman Old Style" w:hAnsi="Bookman Old Style"/>
        </w:rPr>
        <w:t>“</w:t>
      </w:r>
      <w:r w:rsidRPr="00241271">
        <w:rPr>
          <w:rFonts w:ascii="Bookman Old Style" w:hAnsi="Bookman Old Style"/>
        </w:rPr>
        <w:t xml:space="preserve">6 They are saying, “We will attack Judah and cut off Jerusalem—we will terrorize and conquer it for ourselves and install the son of </w:t>
      </w:r>
      <w:proofErr w:type="spellStart"/>
      <w:r w:rsidRPr="00241271">
        <w:rPr>
          <w:rFonts w:ascii="Bookman Old Style" w:hAnsi="Bookman Old Style"/>
        </w:rPr>
        <w:t>Tabeel</w:t>
      </w:r>
      <w:proofErr w:type="spellEnd"/>
      <w:r w:rsidRPr="00241271">
        <w:rPr>
          <w:rFonts w:ascii="Bookman Old Style" w:hAnsi="Bookman Old Style"/>
        </w:rPr>
        <w:t xml:space="preserve"> as king!”’”</w:t>
      </w:r>
    </w:p>
    <w:p w14:paraId="0B8F9B59" w14:textId="77777777" w:rsidR="00241271" w:rsidRPr="00241271" w:rsidRDefault="00241271" w:rsidP="00241271">
      <w:pPr>
        <w:ind w:left="1440"/>
        <w:rPr>
          <w:rFonts w:ascii="Bookman Old Style" w:hAnsi="Bookman Old Style"/>
        </w:rPr>
      </w:pPr>
    </w:p>
    <w:p w14:paraId="3AB72036" w14:textId="3FC43BD8" w:rsidR="00241271" w:rsidRDefault="00241271" w:rsidP="00241271">
      <w:pPr>
        <w:ind w:left="1440"/>
        <w:rPr>
          <w:rFonts w:ascii="Bookman Old Style" w:hAnsi="Bookman Old Style"/>
        </w:rPr>
      </w:pPr>
      <w:r w:rsidRPr="00241271">
        <w:rPr>
          <w:rFonts w:ascii="Bookman Old Style" w:hAnsi="Bookman Old Style"/>
        </w:rPr>
        <w:t>7 Now hear what the Lord Yahweh says:</w:t>
      </w:r>
      <w:r>
        <w:rPr>
          <w:rFonts w:ascii="Bookman Old Style" w:hAnsi="Bookman Old Style"/>
        </w:rPr>
        <w:t xml:space="preserve"> </w:t>
      </w:r>
      <w:r w:rsidRPr="00241271">
        <w:rPr>
          <w:rFonts w:ascii="Bookman Old Style" w:hAnsi="Bookman Old Style"/>
        </w:rPr>
        <w:t>“They will not succeed—it will never happen!</w:t>
      </w:r>
      <w:r>
        <w:rPr>
          <w:rFonts w:ascii="Bookman Old Style" w:hAnsi="Bookman Old Style"/>
        </w:rPr>
        <w:t xml:space="preserve"> </w:t>
      </w:r>
      <w:r w:rsidRPr="00241271">
        <w:rPr>
          <w:rFonts w:ascii="Bookman Old Style" w:hAnsi="Bookman Old Style"/>
        </w:rPr>
        <w:t xml:space="preserve">8 </w:t>
      </w:r>
      <w:r>
        <w:rPr>
          <w:rFonts w:ascii="Bookman Old Style" w:hAnsi="Bookman Old Style"/>
        </w:rPr>
        <w:t>…</w:t>
      </w:r>
      <w:r w:rsidRPr="00241271">
        <w:rPr>
          <w:rFonts w:ascii="Bookman Old Style" w:hAnsi="Bookman Old Style"/>
        </w:rPr>
        <w:t>Sixty-five years from now the northern kingdom of Israel</w:t>
      </w:r>
      <w:r>
        <w:rPr>
          <w:rFonts w:ascii="Bookman Old Style" w:hAnsi="Bookman Old Style"/>
        </w:rPr>
        <w:t xml:space="preserve"> </w:t>
      </w:r>
      <w:r w:rsidRPr="00241271">
        <w:rPr>
          <w:rFonts w:ascii="Bookman Old Style" w:hAnsi="Bookman Old Style"/>
        </w:rPr>
        <w:t>will be shattered, with nothing left of it</w:t>
      </w:r>
      <w:r>
        <w:rPr>
          <w:rFonts w:ascii="Bookman Old Style" w:hAnsi="Bookman Old Style"/>
        </w:rPr>
        <w:t>.” Isaiah 7:7,8 TPT</w:t>
      </w:r>
    </w:p>
    <w:p w14:paraId="66389B04" w14:textId="6BCC294D" w:rsidR="00241271" w:rsidRDefault="00241271" w:rsidP="00FB7980">
      <w:pPr>
        <w:ind w:left="720"/>
        <w:rPr>
          <w:rFonts w:ascii="Bookman Old Style" w:hAnsi="Bookman Old Style"/>
        </w:rPr>
      </w:pPr>
      <w:r>
        <w:rPr>
          <w:rFonts w:ascii="Bookman Old Style" w:hAnsi="Bookman Old Style"/>
        </w:rPr>
        <w:t>Within 65 years Israel will no longer be a people and the Lord gave Isaiah a si</w:t>
      </w:r>
      <w:r w:rsidR="00AD2B96">
        <w:rPr>
          <w:rFonts w:ascii="Bookman Old Style" w:hAnsi="Bookman Old Style"/>
        </w:rPr>
        <w:t>gn</w:t>
      </w:r>
      <w:r>
        <w:rPr>
          <w:rFonts w:ascii="Bookman Old Style" w:hAnsi="Bookman Old Style"/>
        </w:rPr>
        <w:t xml:space="preserve"> to explain on how soon the defeat of Syria and Israel will come. </w:t>
      </w:r>
      <w:r w:rsidR="00AD2B96">
        <w:rPr>
          <w:rFonts w:ascii="Bookman Old Style" w:hAnsi="Bookman Old Style"/>
        </w:rPr>
        <w:t xml:space="preserve">In this chapter, the Lord reveals the </w:t>
      </w:r>
      <w:proofErr w:type="gramStart"/>
      <w:r w:rsidR="00AD2B96">
        <w:rPr>
          <w:rFonts w:ascii="Bookman Old Style" w:hAnsi="Bookman Old Style"/>
        </w:rPr>
        <w:t>period of time</w:t>
      </w:r>
      <w:proofErr w:type="gramEnd"/>
      <w:r w:rsidR="00AD2B96">
        <w:rPr>
          <w:rFonts w:ascii="Bookman Old Style" w:hAnsi="Bookman Old Style"/>
        </w:rPr>
        <w:t xml:space="preserve">, before Isaiah’s child can say, “my father or mother”, for the invasion of Assyria upon Syria and Israel. </w:t>
      </w:r>
      <w:r w:rsidR="00266DF5">
        <w:rPr>
          <w:rFonts w:ascii="Bookman Old Style" w:hAnsi="Bookman Old Style"/>
        </w:rPr>
        <w:t xml:space="preserve">When the Assyrians came, plunder and destruction would also come and with haste. </w:t>
      </w:r>
    </w:p>
    <w:p w14:paraId="12596AD5" w14:textId="1DF58DA7" w:rsidR="00266DF5" w:rsidRDefault="00266DF5" w:rsidP="00FB7980">
      <w:pPr>
        <w:ind w:left="720"/>
        <w:rPr>
          <w:rFonts w:ascii="Bookman Old Style" w:hAnsi="Bookman Old Style"/>
        </w:rPr>
      </w:pPr>
      <w:r>
        <w:rPr>
          <w:rFonts w:ascii="Bookman Old Style" w:hAnsi="Bookman Old Style"/>
        </w:rPr>
        <w:t>King Ahaz did not choose to take heed to God words. God said in Isaiah 7:9, “If you do not stand firm in your faith, you will not be able to stand at all!” Due to fear and pride, King Ahaz chose to seek help from the King of Assyria</w:t>
      </w:r>
      <w:r w:rsidR="00180F8D">
        <w:rPr>
          <w:rFonts w:ascii="Bookman Old Style" w:hAnsi="Bookman Old Style"/>
        </w:rPr>
        <w:t xml:space="preserve">, even using the gold of the temple to buy his favor [II Kings 16:7-8]. Isaiah knew that King Ahaz was putting his trust in an ungodly alliance instead of placing his trust in God. </w:t>
      </w:r>
    </w:p>
    <w:p w14:paraId="70480B58" w14:textId="35EC795D" w:rsidR="00180F8D" w:rsidRPr="00C348D7" w:rsidRDefault="00180F8D" w:rsidP="00FB7980">
      <w:pPr>
        <w:ind w:left="720"/>
        <w:rPr>
          <w:rFonts w:ascii="Bookman Old Style" w:hAnsi="Bookman Old Style"/>
          <w:sz w:val="20"/>
          <w:szCs w:val="20"/>
        </w:rPr>
      </w:pPr>
      <w:r>
        <w:rPr>
          <w:rFonts w:ascii="Bookman Old Style" w:hAnsi="Bookman Old Style"/>
        </w:rPr>
        <w:t xml:space="preserve">“The prophet spoke for God as he challenged Ahaz to believe that if only the people would turn to him, God would deliver Judah out of their crisis. He called upon Ahaz to ask for a sign from God as a guarantee that God’s assistance would be given [Isaiah 7:11-22]. Ahaz refused. </w:t>
      </w:r>
      <w:r w:rsidR="00C348D7">
        <w:rPr>
          <w:rFonts w:ascii="Bookman Old Style" w:hAnsi="Bookman Old Style"/>
        </w:rPr>
        <w:t xml:space="preserve">When Ahaz refused to ask for a </w:t>
      </w:r>
      <w:proofErr w:type="gramStart"/>
      <w:r w:rsidR="00C348D7">
        <w:rPr>
          <w:rFonts w:ascii="Bookman Old Style" w:hAnsi="Bookman Old Style"/>
        </w:rPr>
        <w:t>sign</w:t>
      </w:r>
      <w:proofErr w:type="gramEnd"/>
      <w:r w:rsidR="00C348D7">
        <w:rPr>
          <w:rFonts w:ascii="Bookman Old Style" w:hAnsi="Bookman Old Style"/>
        </w:rPr>
        <w:t xml:space="preserve"> he disobeyed God and thus rejected God. Assyria, to whom Ahaz had turned for help, would both destroy Ephraim (the Northern Kingdom of Israel) and bring vast affliction also upon Judah.” </w:t>
      </w:r>
      <w:r w:rsidR="00C348D7" w:rsidRPr="00C348D7">
        <w:rPr>
          <w:rFonts w:ascii="Bookman Old Style" w:hAnsi="Bookman Old Style"/>
          <w:sz w:val="20"/>
          <w:szCs w:val="20"/>
        </w:rPr>
        <w:t xml:space="preserve">Summary from </w:t>
      </w:r>
      <w:r w:rsidR="00C348D7" w:rsidRPr="00C348D7">
        <w:rPr>
          <w:rFonts w:ascii="Bookman Old Style" w:hAnsi="Bookman Old Style"/>
          <w:i/>
          <w:iCs/>
          <w:sz w:val="20"/>
          <w:szCs w:val="20"/>
        </w:rPr>
        <w:t>The Gospel in Isaiah</w:t>
      </w:r>
      <w:r w:rsidR="00C348D7" w:rsidRPr="00C348D7">
        <w:rPr>
          <w:rFonts w:ascii="Bookman Old Style" w:hAnsi="Bookman Old Style"/>
          <w:sz w:val="20"/>
          <w:szCs w:val="20"/>
        </w:rPr>
        <w:t xml:space="preserve">, Gilbert L. </w:t>
      </w:r>
      <w:proofErr w:type="spellStart"/>
      <w:r w:rsidR="00C348D7" w:rsidRPr="00C348D7">
        <w:rPr>
          <w:rFonts w:ascii="Bookman Old Style" w:hAnsi="Bookman Old Style"/>
          <w:sz w:val="20"/>
          <w:szCs w:val="20"/>
        </w:rPr>
        <w:t>Guffin</w:t>
      </w:r>
      <w:proofErr w:type="spellEnd"/>
      <w:r w:rsidR="00C348D7" w:rsidRPr="00C348D7">
        <w:rPr>
          <w:rFonts w:ascii="Bookman Old Style" w:hAnsi="Bookman Old Style"/>
          <w:sz w:val="20"/>
          <w:szCs w:val="20"/>
        </w:rPr>
        <w:t xml:space="preserve">, pp. 62-64. </w:t>
      </w:r>
    </w:p>
    <w:p w14:paraId="62D260E0" w14:textId="3BDB61D8" w:rsidR="00B95541" w:rsidRDefault="00B95541" w:rsidP="00F5391B">
      <w:pPr>
        <w:ind w:left="720"/>
        <w:rPr>
          <w:rFonts w:ascii="Bookman Old Style" w:hAnsi="Bookman Old Style"/>
        </w:rPr>
      </w:pPr>
    </w:p>
    <w:p w14:paraId="6A456798" w14:textId="77777777" w:rsidR="00B95541" w:rsidRPr="00DE4477" w:rsidRDefault="00B95541" w:rsidP="00F5391B">
      <w:pPr>
        <w:ind w:left="720"/>
        <w:rPr>
          <w:rFonts w:ascii="Bookman Old Style" w:hAnsi="Bookman Old Style"/>
        </w:rPr>
      </w:pPr>
    </w:p>
    <w:p w14:paraId="4A3C2289" w14:textId="228DD83E" w:rsidR="00DE4477" w:rsidRPr="00DE4477" w:rsidRDefault="00DE4477" w:rsidP="00DE4477">
      <w:pPr>
        <w:rPr>
          <w:rFonts w:ascii="Bookman Old Style" w:hAnsi="Bookman Old Style"/>
        </w:rPr>
      </w:pPr>
      <w:r w:rsidRPr="00DE4477">
        <w:rPr>
          <w:rFonts w:ascii="Bookman Old Style" w:hAnsi="Bookman Old Style"/>
        </w:rPr>
        <w:t>5 The Lord also spoke to me again, saying:</w:t>
      </w:r>
    </w:p>
    <w:p w14:paraId="0005B8FE" w14:textId="77777777" w:rsidR="00DE4477" w:rsidRPr="00DE4477" w:rsidRDefault="00DE4477" w:rsidP="00DE4477">
      <w:pPr>
        <w:rPr>
          <w:rFonts w:ascii="Bookman Old Style" w:hAnsi="Bookman Old Style"/>
        </w:rPr>
      </w:pPr>
      <w:r w:rsidRPr="00DE4477">
        <w:rPr>
          <w:rFonts w:ascii="Bookman Old Style" w:hAnsi="Bookman Old Style"/>
        </w:rPr>
        <w:t xml:space="preserve">6 </w:t>
      </w:r>
      <w:bookmarkStart w:id="0" w:name="_Hlk54122426"/>
      <w:r w:rsidRPr="00DE4477">
        <w:rPr>
          <w:rFonts w:ascii="Bookman Old Style" w:hAnsi="Bookman Old Style"/>
        </w:rPr>
        <w:t xml:space="preserve">“Inasmuch as </w:t>
      </w:r>
      <w:r w:rsidRPr="00505067">
        <w:rPr>
          <w:rFonts w:ascii="Bookman Old Style" w:hAnsi="Bookman Old Style"/>
          <w:u w:val="single"/>
        </w:rPr>
        <w:t>these people refused</w:t>
      </w:r>
    </w:p>
    <w:p w14:paraId="769685DE" w14:textId="77777777" w:rsidR="00DE4477" w:rsidRPr="00DE4477" w:rsidRDefault="00DE4477" w:rsidP="00DE4477">
      <w:pPr>
        <w:rPr>
          <w:rFonts w:ascii="Bookman Old Style" w:hAnsi="Bookman Old Style"/>
        </w:rPr>
      </w:pPr>
      <w:r w:rsidRPr="00DE4477">
        <w:rPr>
          <w:rFonts w:ascii="Bookman Old Style" w:hAnsi="Bookman Old Style"/>
        </w:rPr>
        <w:t xml:space="preserve">The waters of </w:t>
      </w:r>
      <w:proofErr w:type="spellStart"/>
      <w:r w:rsidRPr="00DE4477">
        <w:rPr>
          <w:rFonts w:ascii="Bookman Old Style" w:hAnsi="Bookman Old Style"/>
        </w:rPr>
        <w:t>Shiloah</w:t>
      </w:r>
      <w:proofErr w:type="spellEnd"/>
      <w:r w:rsidRPr="00DE4477">
        <w:rPr>
          <w:rFonts w:ascii="Bookman Old Style" w:hAnsi="Bookman Old Style"/>
        </w:rPr>
        <w:t xml:space="preserve"> that flow softly,</w:t>
      </w:r>
    </w:p>
    <w:bookmarkEnd w:id="0"/>
    <w:p w14:paraId="079A8C31" w14:textId="41CF96E9" w:rsidR="00DE4477" w:rsidRPr="00DE4477" w:rsidRDefault="00DE4477" w:rsidP="00DE4477">
      <w:pPr>
        <w:rPr>
          <w:rFonts w:ascii="Bookman Old Style" w:hAnsi="Bookman Old Style"/>
        </w:rPr>
      </w:pPr>
      <w:r w:rsidRPr="00DE4477">
        <w:rPr>
          <w:rFonts w:ascii="Bookman Old Style" w:hAnsi="Bookman Old Style"/>
        </w:rPr>
        <w:t xml:space="preserve">And rejoice in </w:t>
      </w:r>
      <w:proofErr w:type="spellStart"/>
      <w:r w:rsidRPr="00F5391B">
        <w:rPr>
          <w:rFonts w:ascii="Bookman Old Style" w:hAnsi="Bookman Old Style"/>
          <w:b/>
          <w:bCs/>
          <w:u w:val="single"/>
        </w:rPr>
        <w:t>Rezin</w:t>
      </w:r>
      <w:proofErr w:type="spellEnd"/>
      <w:r w:rsidRPr="00F5391B">
        <w:rPr>
          <w:rFonts w:ascii="Bookman Old Style" w:hAnsi="Bookman Old Style"/>
          <w:u w:val="single"/>
        </w:rPr>
        <w:t xml:space="preserve"> </w:t>
      </w:r>
      <w:r w:rsidR="0081012C" w:rsidRPr="00F5391B">
        <w:rPr>
          <w:rFonts w:ascii="Bookman Old Style" w:hAnsi="Bookman Old Style"/>
          <w:u w:val="single"/>
        </w:rPr>
        <w:t>[The king of Syria]</w:t>
      </w:r>
      <w:r w:rsidR="00F5391B">
        <w:rPr>
          <w:rFonts w:ascii="Bookman Old Style" w:hAnsi="Bookman Old Style"/>
        </w:rPr>
        <w:t xml:space="preserve">, </w:t>
      </w:r>
      <w:r w:rsidRPr="00DE4477">
        <w:rPr>
          <w:rFonts w:ascii="Bookman Old Style" w:hAnsi="Bookman Old Style"/>
        </w:rPr>
        <w:t xml:space="preserve">and in </w:t>
      </w:r>
      <w:proofErr w:type="spellStart"/>
      <w:r w:rsidRPr="00DE4477">
        <w:rPr>
          <w:rFonts w:ascii="Bookman Old Style" w:hAnsi="Bookman Old Style"/>
        </w:rPr>
        <w:t>Remaliah’s</w:t>
      </w:r>
      <w:proofErr w:type="spellEnd"/>
      <w:r w:rsidRPr="00DE4477">
        <w:rPr>
          <w:rFonts w:ascii="Bookman Old Style" w:hAnsi="Bookman Old Style"/>
        </w:rPr>
        <w:t xml:space="preserve"> son</w:t>
      </w:r>
      <w:r w:rsidR="0081012C">
        <w:rPr>
          <w:rFonts w:ascii="Bookman Old Style" w:hAnsi="Bookman Old Style"/>
        </w:rPr>
        <w:t xml:space="preserve"> [</w:t>
      </w:r>
      <w:proofErr w:type="spellStart"/>
      <w:r w:rsidR="0081012C" w:rsidRPr="00F5391B">
        <w:rPr>
          <w:rFonts w:ascii="Bookman Old Style" w:hAnsi="Bookman Old Style"/>
          <w:b/>
          <w:bCs/>
          <w:u w:val="single"/>
        </w:rPr>
        <w:t>Pekah</w:t>
      </w:r>
      <w:proofErr w:type="spellEnd"/>
      <w:r w:rsidR="0081012C" w:rsidRPr="00F5391B">
        <w:rPr>
          <w:rFonts w:ascii="Bookman Old Style" w:hAnsi="Bookman Old Style"/>
          <w:u w:val="single"/>
        </w:rPr>
        <w:t>, the king of Israel</w:t>
      </w:r>
      <w:r w:rsidR="00F5391B" w:rsidRPr="00F5391B">
        <w:rPr>
          <w:rFonts w:ascii="Bookman Old Style" w:hAnsi="Bookman Old Style"/>
          <w:u w:val="single"/>
        </w:rPr>
        <w:t>]</w:t>
      </w:r>
      <w:r w:rsidR="00F5391B" w:rsidRPr="00DE4477">
        <w:rPr>
          <w:rFonts w:ascii="Bookman Old Style" w:hAnsi="Bookman Old Style"/>
        </w:rPr>
        <w:t>.</w:t>
      </w:r>
    </w:p>
    <w:p w14:paraId="4F00DC7C" w14:textId="77777777" w:rsidR="00DE4477" w:rsidRPr="00DE4477" w:rsidRDefault="00DE4477" w:rsidP="00DE4477">
      <w:pPr>
        <w:rPr>
          <w:rFonts w:ascii="Bookman Old Style" w:hAnsi="Bookman Old Style"/>
        </w:rPr>
      </w:pPr>
      <w:r w:rsidRPr="00DE4477">
        <w:rPr>
          <w:rFonts w:ascii="Bookman Old Style" w:hAnsi="Bookman Old Style"/>
        </w:rPr>
        <w:t xml:space="preserve">7 Now therefore, behold, </w:t>
      </w:r>
      <w:r w:rsidRPr="00505067">
        <w:rPr>
          <w:rFonts w:ascii="Bookman Old Style" w:hAnsi="Bookman Old Style"/>
          <w:u w:val="single"/>
        </w:rPr>
        <w:t>the Lord brings up over them</w:t>
      </w:r>
    </w:p>
    <w:p w14:paraId="6F177316" w14:textId="26F93EDB" w:rsidR="00DE4477" w:rsidRPr="00DE4477" w:rsidRDefault="00DE4477" w:rsidP="00DE4477">
      <w:pPr>
        <w:rPr>
          <w:rFonts w:ascii="Bookman Old Style" w:hAnsi="Bookman Old Style"/>
        </w:rPr>
      </w:pPr>
      <w:r w:rsidRPr="00DE4477">
        <w:rPr>
          <w:rFonts w:ascii="Bookman Old Style" w:hAnsi="Bookman Old Style"/>
        </w:rPr>
        <w:t>The waters of the River, strong and mighty—</w:t>
      </w:r>
    </w:p>
    <w:p w14:paraId="71A6FE5D" w14:textId="77777777" w:rsidR="00DE4477" w:rsidRPr="00DE4477" w:rsidRDefault="00DE4477" w:rsidP="00DE4477">
      <w:pPr>
        <w:rPr>
          <w:rFonts w:ascii="Bookman Old Style" w:hAnsi="Bookman Old Style"/>
        </w:rPr>
      </w:pPr>
      <w:r w:rsidRPr="00DE4477">
        <w:rPr>
          <w:rFonts w:ascii="Bookman Old Style" w:hAnsi="Bookman Old Style"/>
        </w:rPr>
        <w:t xml:space="preserve">The king of Assyria and all his </w:t>
      </w:r>
      <w:proofErr w:type="gramStart"/>
      <w:r w:rsidRPr="00DE4477">
        <w:rPr>
          <w:rFonts w:ascii="Bookman Old Style" w:hAnsi="Bookman Old Style"/>
        </w:rPr>
        <w:t>glory;</w:t>
      </w:r>
      <w:proofErr w:type="gramEnd"/>
    </w:p>
    <w:p w14:paraId="2E791ADD" w14:textId="37B1ED57" w:rsidR="00DE4477" w:rsidRPr="00DE4477" w:rsidRDefault="00DE4477" w:rsidP="00DE4477">
      <w:pPr>
        <w:rPr>
          <w:rFonts w:ascii="Bookman Old Style" w:hAnsi="Bookman Old Style"/>
        </w:rPr>
      </w:pPr>
      <w:r w:rsidRPr="00DE4477">
        <w:rPr>
          <w:rFonts w:ascii="Bookman Old Style" w:hAnsi="Bookman Old Style"/>
        </w:rPr>
        <w:t>He will go up over all his channels</w:t>
      </w:r>
    </w:p>
    <w:p w14:paraId="77086B78" w14:textId="77777777" w:rsidR="00DE4477" w:rsidRPr="00DE4477" w:rsidRDefault="00DE4477" w:rsidP="00DE4477">
      <w:pPr>
        <w:rPr>
          <w:rFonts w:ascii="Bookman Old Style" w:hAnsi="Bookman Old Style"/>
        </w:rPr>
      </w:pPr>
      <w:r w:rsidRPr="00DE4477">
        <w:rPr>
          <w:rFonts w:ascii="Bookman Old Style" w:hAnsi="Bookman Old Style"/>
        </w:rPr>
        <w:t>And go over all his banks.</w:t>
      </w:r>
    </w:p>
    <w:p w14:paraId="190FDCF9" w14:textId="77777777" w:rsidR="00DE4477" w:rsidRPr="00DE4477" w:rsidRDefault="00DE4477" w:rsidP="00DE4477">
      <w:pPr>
        <w:rPr>
          <w:rFonts w:ascii="Bookman Old Style" w:hAnsi="Bookman Old Style"/>
        </w:rPr>
      </w:pPr>
      <w:r w:rsidRPr="00DE4477">
        <w:rPr>
          <w:rFonts w:ascii="Bookman Old Style" w:hAnsi="Bookman Old Style"/>
        </w:rPr>
        <w:t>8 He will pass through Judah,</w:t>
      </w:r>
    </w:p>
    <w:p w14:paraId="109CF209" w14:textId="77777777" w:rsidR="00DE4477" w:rsidRPr="00DE4477" w:rsidRDefault="00DE4477" w:rsidP="00DE4477">
      <w:pPr>
        <w:rPr>
          <w:rFonts w:ascii="Bookman Old Style" w:hAnsi="Bookman Old Style"/>
        </w:rPr>
      </w:pPr>
      <w:r w:rsidRPr="00DE4477">
        <w:rPr>
          <w:rFonts w:ascii="Bookman Old Style" w:hAnsi="Bookman Old Style"/>
        </w:rPr>
        <w:lastRenderedPageBreak/>
        <w:t>He will overflow and pass over,</w:t>
      </w:r>
    </w:p>
    <w:p w14:paraId="6FFDF1DF" w14:textId="77777777" w:rsidR="00DE4477" w:rsidRPr="00DE4477" w:rsidRDefault="00DE4477" w:rsidP="00DE4477">
      <w:pPr>
        <w:rPr>
          <w:rFonts w:ascii="Bookman Old Style" w:hAnsi="Bookman Old Style"/>
        </w:rPr>
      </w:pPr>
      <w:r w:rsidRPr="00DE4477">
        <w:rPr>
          <w:rFonts w:ascii="Bookman Old Style" w:hAnsi="Bookman Old Style"/>
        </w:rPr>
        <w:t xml:space="preserve">He will reach up to the </w:t>
      </w:r>
      <w:proofErr w:type="gramStart"/>
      <w:r w:rsidRPr="00DE4477">
        <w:rPr>
          <w:rFonts w:ascii="Bookman Old Style" w:hAnsi="Bookman Old Style"/>
        </w:rPr>
        <w:t>neck;</w:t>
      </w:r>
      <w:proofErr w:type="gramEnd"/>
    </w:p>
    <w:p w14:paraId="7C34F776" w14:textId="77777777" w:rsidR="00DE4477" w:rsidRPr="00DE4477" w:rsidRDefault="00DE4477" w:rsidP="00DE4477">
      <w:pPr>
        <w:rPr>
          <w:rFonts w:ascii="Bookman Old Style" w:hAnsi="Bookman Old Style"/>
        </w:rPr>
      </w:pPr>
      <w:r w:rsidRPr="00DE4477">
        <w:rPr>
          <w:rFonts w:ascii="Bookman Old Style" w:hAnsi="Bookman Old Style"/>
        </w:rPr>
        <w:t>And the stretching out of his wings</w:t>
      </w:r>
    </w:p>
    <w:p w14:paraId="17066906" w14:textId="5BB091B5" w:rsidR="00DE4477" w:rsidRDefault="00DE4477" w:rsidP="00DE4477">
      <w:pPr>
        <w:rPr>
          <w:rFonts w:ascii="Bookman Old Style" w:hAnsi="Bookman Old Style"/>
        </w:rPr>
      </w:pPr>
      <w:r w:rsidRPr="00DE4477">
        <w:rPr>
          <w:rFonts w:ascii="Bookman Old Style" w:hAnsi="Bookman Old Style"/>
        </w:rPr>
        <w:t xml:space="preserve">Will fill the breadth of Your land, </w:t>
      </w:r>
      <w:r w:rsidRPr="00505067">
        <w:rPr>
          <w:rFonts w:ascii="Bookman Old Style" w:hAnsi="Bookman Old Style"/>
          <w:u w:val="single"/>
        </w:rPr>
        <w:t>O Immanuel</w:t>
      </w:r>
      <w:r w:rsidRPr="00DE4477">
        <w:rPr>
          <w:rFonts w:ascii="Bookman Old Style" w:hAnsi="Bookman Old Style"/>
        </w:rPr>
        <w:t>.</w:t>
      </w:r>
      <w:r w:rsidR="00505067">
        <w:rPr>
          <w:rFonts w:ascii="Bookman Old Style" w:hAnsi="Bookman Old Style"/>
        </w:rPr>
        <w:t xml:space="preserve"> [</w:t>
      </w:r>
      <w:r w:rsidR="00CA3AC3">
        <w:rPr>
          <w:rFonts w:ascii="Bookman Old Style" w:hAnsi="Bookman Old Style"/>
        </w:rPr>
        <w:t>“</w:t>
      </w:r>
      <w:r w:rsidR="00505067">
        <w:rPr>
          <w:rFonts w:ascii="Bookman Old Style" w:hAnsi="Bookman Old Style"/>
        </w:rPr>
        <w:t>God with us</w:t>
      </w:r>
      <w:r w:rsidR="00CA3AC3">
        <w:rPr>
          <w:rFonts w:ascii="Bookman Old Style" w:hAnsi="Bookman Old Style"/>
        </w:rPr>
        <w:t>” &amp; THIS LAND BELONGS TO THE LORD GOD AND TO THE COMING MESSIAH</w:t>
      </w:r>
      <w:r w:rsidR="00505067">
        <w:rPr>
          <w:rFonts w:ascii="Bookman Old Style" w:hAnsi="Bookman Old Style"/>
        </w:rPr>
        <w:t>]</w:t>
      </w:r>
    </w:p>
    <w:p w14:paraId="4CC18C92" w14:textId="77777777" w:rsidR="0073294E" w:rsidRDefault="0073294E" w:rsidP="00DE4477">
      <w:pPr>
        <w:rPr>
          <w:rFonts w:ascii="Bookman Old Style" w:hAnsi="Bookman Old Style"/>
        </w:rPr>
      </w:pPr>
    </w:p>
    <w:p w14:paraId="4AEF0FB8" w14:textId="41602A4C" w:rsidR="0073294E" w:rsidRDefault="0073294E" w:rsidP="0073294E">
      <w:pPr>
        <w:ind w:left="720"/>
        <w:rPr>
          <w:rFonts w:ascii="Bookman Old Style" w:hAnsi="Bookman Old Style"/>
        </w:rPr>
      </w:pPr>
      <w:r>
        <w:rPr>
          <w:rFonts w:ascii="Bookman Old Style" w:hAnsi="Bookman Old Style"/>
        </w:rPr>
        <w:t xml:space="preserve">In Isaiah 8:6, </w:t>
      </w:r>
      <w:r w:rsidRPr="0073294E">
        <w:rPr>
          <w:rFonts w:ascii="Bookman Old Style" w:hAnsi="Bookman Old Style"/>
        </w:rPr>
        <w:t>“Inasmuch as these people refused</w:t>
      </w:r>
      <w:r>
        <w:rPr>
          <w:rFonts w:ascii="Bookman Old Style" w:hAnsi="Bookman Old Style"/>
        </w:rPr>
        <w:t xml:space="preserve"> t</w:t>
      </w:r>
      <w:r w:rsidRPr="0073294E">
        <w:rPr>
          <w:rFonts w:ascii="Bookman Old Style" w:hAnsi="Bookman Old Style"/>
        </w:rPr>
        <w:t xml:space="preserve">he waters of </w:t>
      </w:r>
      <w:proofErr w:type="spellStart"/>
      <w:r w:rsidRPr="0073294E">
        <w:rPr>
          <w:rFonts w:ascii="Bookman Old Style" w:hAnsi="Bookman Old Style"/>
        </w:rPr>
        <w:t>Shiloah</w:t>
      </w:r>
      <w:proofErr w:type="spellEnd"/>
      <w:r w:rsidRPr="0073294E">
        <w:rPr>
          <w:rFonts w:ascii="Bookman Old Style" w:hAnsi="Bookman Old Style"/>
        </w:rPr>
        <w:t xml:space="preserve"> that flow softly</w:t>
      </w:r>
      <w:r>
        <w:rPr>
          <w:rFonts w:ascii="Bookman Old Style" w:hAnsi="Bookman Old Style"/>
        </w:rPr>
        <w:t xml:space="preserve">”, some may see this as a possible reference to one of the streams of the Gihon Spring, it is more likely a metaphor for the loving care, presence, and blessing of the Lord that flowed to them via David’s monarchy. The rejected blessing contrasts with the overflowing flood of the Euphrates (Assyria) that is about to sweep over the land. Because Euphrates is a figure of speech for Assyria, </w:t>
      </w:r>
      <w:proofErr w:type="spellStart"/>
      <w:r>
        <w:rPr>
          <w:rFonts w:ascii="Bookman Old Style" w:hAnsi="Bookman Old Style"/>
        </w:rPr>
        <w:t>Shiloah</w:t>
      </w:r>
      <w:proofErr w:type="spellEnd"/>
      <w:r>
        <w:rPr>
          <w:rFonts w:ascii="Bookman Old Style" w:hAnsi="Bookman Old Style"/>
        </w:rPr>
        <w:t xml:space="preserve"> becomes a figure of speech for God’s loving care; a relational God seeks relations with His people. He longed to be their fountain of peace, flowing within them, like a gentle stream.” </w:t>
      </w:r>
      <w:r w:rsidR="00B17663">
        <w:rPr>
          <w:rFonts w:ascii="Bookman Old Style" w:hAnsi="Bookman Old Style"/>
        </w:rPr>
        <w:t xml:space="preserve"> </w:t>
      </w:r>
    </w:p>
    <w:p w14:paraId="0806B070" w14:textId="7FF1C4AA" w:rsidR="00B17663" w:rsidRDefault="00B17663" w:rsidP="0073294E">
      <w:pPr>
        <w:ind w:left="720"/>
        <w:rPr>
          <w:rFonts w:ascii="Bookman Old Style" w:hAnsi="Bookman Old Style"/>
          <w:sz w:val="20"/>
          <w:szCs w:val="20"/>
        </w:rPr>
      </w:pPr>
      <w:r>
        <w:rPr>
          <w:rFonts w:ascii="Bookman Old Style" w:hAnsi="Bookman Old Style"/>
        </w:rPr>
        <w:t xml:space="preserve">Isaiah reminds the people that the Assyrians will stretch out their wings, figuratively, to cover the entire land of Judah, covering them with destruction. </w:t>
      </w:r>
      <w:r w:rsidRPr="00505067">
        <w:rPr>
          <w:rFonts w:ascii="Bookman Old Style" w:hAnsi="Bookman Old Style"/>
          <w:sz w:val="20"/>
          <w:szCs w:val="20"/>
        </w:rPr>
        <w:t>Foot notes from the TPT Chapter 8.</w:t>
      </w:r>
    </w:p>
    <w:p w14:paraId="7912AFC1" w14:textId="5CED8502" w:rsidR="00CF0E3C" w:rsidRDefault="00CF0E3C" w:rsidP="0073294E">
      <w:pPr>
        <w:ind w:left="720"/>
        <w:rPr>
          <w:rFonts w:ascii="Bookman Old Style" w:hAnsi="Bookman Old Style"/>
          <w:sz w:val="20"/>
          <w:szCs w:val="20"/>
        </w:rPr>
      </w:pPr>
    </w:p>
    <w:p w14:paraId="1F148E59" w14:textId="77777777" w:rsidR="00CF0E3C" w:rsidRDefault="00CF0E3C" w:rsidP="0073294E">
      <w:pPr>
        <w:ind w:left="720"/>
        <w:rPr>
          <w:rFonts w:ascii="Bookman Old Style" w:hAnsi="Bookman Old Style"/>
          <w:sz w:val="20"/>
          <w:szCs w:val="20"/>
        </w:rPr>
      </w:pPr>
    </w:p>
    <w:p w14:paraId="0E514D2B" w14:textId="77C460F1" w:rsidR="00CF0E3C" w:rsidRPr="00CF0E3C" w:rsidRDefault="00CF0E3C" w:rsidP="00CF0E3C">
      <w:pPr>
        <w:ind w:left="720"/>
        <w:rPr>
          <w:rFonts w:ascii="Bookman Old Style" w:hAnsi="Bookman Old Style"/>
        </w:rPr>
      </w:pPr>
      <w:r w:rsidRPr="00CF0E3C">
        <w:rPr>
          <w:rFonts w:ascii="Bookman Old Style" w:hAnsi="Bookman Old Style"/>
        </w:rPr>
        <w:t xml:space="preserve">“These people refused the waters of </w:t>
      </w:r>
      <w:proofErr w:type="spellStart"/>
      <w:r w:rsidRPr="00CF0E3C">
        <w:rPr>
          <w:rFonts w:ascii="Bookman Old Style" w:hAnsi="Bookman Old Style"/>
        </w:rPr>
        <w:t>Shiloah</w:t>
      </w:r>
      <w:proofErr w:type="spellEnd"/>
      <w:r w:rsidRPr="00CF0E3C">
        <w:rPr>
          <w:rFonts w:ascii="Bookman Old Style" w:hAnsi="Bookman Old Style"/>
        </w:rPr>
        <w:t xml:space="preserve"> that flow softy: The people of the northern kingdom of Israel did not appreciate their humble streams (the waters of </w:t>
      </w:r>
      <w:proofErr w:type="spellStart"/>
      <w:r w:rsidRPr="00CF0E3C">
        <w:rPr>
          <w:rFonts w:ascii="Bookman Old Style" w:hAnsi="Bookman Old Style"/>
        </w:rPr>
        <w:t>Shiloah</w:t>
      </w:r>
      <w:proofErr w:type="spellEnd"/>
      <w:r w:rsidRPr="00CF0E3C">
        <w:rPr>
          <w:rFonts w:ascii="Bookman Old Style" w:hAnsi="Bookman Old Style"/>
        </w:rPr>
        <w:t xml:space="preserve">). Instead, they rejoiced in wicked leaders [ungodly alliances]. So, God will give them a different king of river -the waters of the River, strong and mighty. The little stream of </w:t>
      </w:r>
      <w:proofErr w:type="spellStart"/>
      <w:r w:rsidRPr="00CF0E3C">
        <w:rPr>
          <w:rFonts w:ascii="Bookman Old Style" w:hAnsi="Bookman Old Style"/>
        </w:rPr>
        <w:t>Shiloah</w:t>
      </w:r>
      <w:proofErr w:type="spellEnd"/>
      <w:r w:rsidRPr="00CF0E3C">
        <w:rPr>
          <w:rFonts w:ascii="Bookman Old Style" w:hAnsi="Bookman Old Style"/>
        </w:rPr>
        <w:t xml:space="preserve"> sprung from Mt. Zion on the southwesterly side of Jerusalem. It flowed as softly as oil without any murmur. Jerusalem’s existence and continuation depended on it. (</w:t>
      </w:r>
      <w:proofErr w:type="spellStart"/>
      <w:r w:rsidRPr="00CF0E3C">
        <w:rPr>
          <w:rFonts w:ascii="Bookman Old Style" w:hAnsi="Bookman Old Style"/>
        </w:rPr>
        <w:t>Bultema</w:t>
      </w:r>
      <w:proofErr w:type="spellEnd"/>
      <w:r w:rsidRPr="00CF0E3C">
        <w:rPr>
          <w:rFonts w:ascii="Bookman Old Style" w:hAnsi="Bookman Old Style"/>
        </w:rPr>
        <w:t>)</w:t>
      </w:r>
    </w:p>
    <w:p w14:paraId="600A25BD" w14:textId="77777777" w:rsidR="00CF0E3C" w:rsidRPr="00CF0E3C" w:rsidRDefault="00CF0E3C" w:rsidP="00CF0E3C">
      <w:pPr>
        <w:ind w:left="720"/>
        <w:rPr>
          <w:rFonts w:ascii="Bookman Old Style" w:hAnsi="Bookman Old Style"/>
        </w:rPr>
      </w:pPr>
      <w:r w:rsidRPr="00CF0E3C">
        <w:rPr>
          <w:rFonts w:ascii="Bookman Old Style" w:hAnsi="Bookman Old Style"/>
        </w:rPr>
        <w:t xml:space="preserve">The capital of the Assyrian Empire was Nineveh, the city of Nineveh was founded on a great river: the Tigris. The Assyrian Empire was also centered across another mighty river: the Euphrates. The whole land of Israel simply did not have a river like the Euphrates or the Tigris. God is using the difference between the small, humble, yet adequate waters of Israel and the mighty, yet uncontrolled rivers of Assyria to make a point. It is as if God is saying, “You don’t’ like what I have given you? You persist in rejecting what I give you? Then I will give you something different, but you won’t like it either.” </w:t>
      </w:r>
    </w:p>
    <w:p w14:paraId="0056A991" w14:textId="77777777" w:rsidR="00CF0E3C" w:rsidRPr="00CF0E3C" w:rsidRDefault="00CF0E3C" w:rsidP="00CF0E3C">
      <w:pPr>
        <w:ind w:left="720"/>
        <w:rPr>
          <w:rFonts w:ascii="Bookman Old Style" w:hAnsi="Bookman Old Style"/>
        </w:rPr>
      </w:pPr>
      <w:r w:rsidRPr="00CF0E3C">
        <w:rPr>
          <w:rFonts w:ascii="Bookman Old Style" w:hAnsi="Bookman Old Style"/>
        </w:rPr>
        <w:t>“The small and gentle waters should be more highly valued by us than the large and rapid rivers of all the nations, and we ought not to envy the great power of the ungodly.” (Calvin)</w:t>
      </w:r>
    </w:p>
    <w:p w14:paraId="17B3D45A" w14:textId="77777777" w:rsidR="00CF0E3C" w:rsidRPr="00CF0E3C" w:rsidRDefault="00CF0E3C" w:rsidP="00CF0E3C">
      <w:pPr>
        <w:ind w:left="720"/>
        <w:rPr>
          <w:rFonts w:ascii="Bookman Old Style" w:hAnsi="Bookman Old Style"/>
        </w:rPr>
      </w:pPr>
      <w:r w:rsidRPr="00CF0E3C">
        <w:rPr>
          <w:rFonts w:ascii="Bookman Old Style" w:hAnsi="Bookman Old Style"/>
        </w:rPr>
        <w:lastRenderedPageBreak/>
        <w:t xml:space="preserve">“He will go up over all his channels and go over all his banks: Like a large river in a flood, the Assyrian army will not stay confined to its banks. Instead, they will flow over their attack on Israel and Syria, and flood Judah with violence and destruction (He will pass through Judah). </w:t>
      </w:r>
    </w:p>
    <w:p w14:paraId="37C79611" w14:textId="759BE5B6" w:rsidR="00B17663" w:rsidRPr="00CF0E3C" w:rsidRDefault="00CF0E3C" w:rsidP="00CF0E3C">
      <w:pPr>
        <w:ind w:left="720"/>
        <w:rPr>
          <w:rFonts w:ascii="Bookman Old Style" w:hAnsi="Bookman Old Style"/>
          <w:sz w:val="20"/>
          <w:szCs w:val="20"/>
        </w:rPr>
      </w:pPr>
      <w:r w:rsidRPr="00CF0E3C">
        <w:rPr>
          <w:rFonts w:ascii="Bookman Old Style" w:hAnsi="Bookman Old Style"/>
        </w:rPr>
        <w:t>“He will reach up to the neck: Assyria would completely conquer the northern nation of Israel. The ten northern tribes would cease to be a nation after the Assyrians conquered them. B</w:t>
      </w:r>
      <w:r w:rsidR="00D906E7">
        <w:rPr>
          <w:rFonts w:ascii="Bookman Old Style" w:hAnsi="Bookman Old Style"/>
        </w:rPr>
        <w:t>ut</w:t>
      </w:r>
      <w:r w:rsidRPr="00CF0E3C">
        <w:rPr>
          <w:rFonts w:ascii="Bookman Old Style" w:hAnsi="Bookman Old Style"/>
        </w:rPr>
        <w:t xml:space="preserve"> the Assyrians would not conquer the southern nation of Judah. They would “flood” them (fill the breadth of Your land), and reach up to the neck, but not over their heads. Judah would survive the Assyrian invasion but suffer much destruction from the Assyrians.” </w:t>
      </w:r>
      <w:bookmarkStart w:id="1" w:name="_Hlk54163022"/>
      <w:r w:rsidRPr="00CF0E3C">
        <w:rPr>
          <w:rFonts w:ascii="Bookman Old Style" w:hAnsi="Bookman Old Style"/>
          <w:sz w:val="20"/>
          <w:szCs w:val="20"/>
        </w:rPr>
        <w:t>Taken from Enduring Word Commentary @ https://enduringword.com/bible-commentary/isaiah-8/</w:t>
      </w:r>
    </w:p>
    <w:bookmarkEnd w:id="1"/>
    <w:p w14:paraId="6BF7C818" w14:textId="77777777" w:rsidR="00DE4477" w:rsidRPr="00DE4477" w:rsidRDefault="00DE4477" w:rsidP="00DE4477">
      <w:pPr>
        <w:rPr>
          <w:rFonts w:ascii="Bookman Old Style" w:hAnsi="Bookman Old Style"/>
        </w:rPr>
      </w:pPr>
    </w:p>
    <w:p w14:paraId="1BC43469" w14:textId="77777777" w:rsidR="00DE4477" w:rsidRPr="00DE4477" w:rsidRDefault="00DE4477" w:rsidP="00DE4477">
      <w:pPr>
        <w:rPr>
          <w:rFonts w:ascii="Bookman Old Style" w:hAnsi="Bookman Old Style"/>
        </w:rPr>
      </w:pPr>
      <w:r w:rsidRPr="00DE4477">
        <w:rPr>
          <w:rFonts w:ascii="Bookman Old Style" w:hAnsi="Bookman Old Style"/>
        </w:rPr>
        <w:t>9 “Be shattered, O you peoples, and be broken in pieces!</w:t>
      </w:r>
    </w:p>
    <w:p w14:paraId="511B6501" w14:textId="77777777" w:rsidR="00DE4477" w:rsidRPr="00DE4477" w:rsidRDefault="00DE4477" w:rsidP="00DE4477">
      <w:pPr>
        <w:rPr>
          <w:rFonts w:ascii="Bookman Old Style" w:hAnsi="Bookman Old Style"/>
        </w:rPr>
      </w:pPr>
      <w:r w:rsidRPr="00DE4477">
        <w:rPr>
          <w:rFonts w:ascii="Bookman Old Style" w:hAnsi="Bookman Old Style"/>
        </w:rPr>
        <w:t>Give ear, all you from far countries.</w:t>
      </w:r>
    </w:p>
    <w:p w14:paraId="22FEAE6F" w14:textId="77777777" w:rsidR="00DE4477" w:rsidRPr="00DE4477" w:rsidRDefault="00DE4477" w:rsidP="00DE4477">
      <w:pPr>
        <w:rPr>
          <w:rFonts w:ascii="Bookman Old Style" w:hAnsi="Bookman Old Style"/>
        </w:rPr>
      </w:pPr>
      <w:r w:rsidRPr="00DE4477">
        <w:rPr>
          <w:rFonts w:ascii="Bookman Old Style" w:hAnsi="Bookman Old Style"/>
        </w:rPr>
        <w:t xml:space="preserve">Gird yourselves, but be broken in </w:t>
      </w:r>
      <w:proofErr w:type="gramStart"/>
      <w:r w:rsidRPr="00DE4477">
        <w:rPr>
          <w:rFonts w:ascii="Bookman Old Style" w:hAnsi="Bookman Old Style"/>
        </w:rPr>
        <w:t>pieces;</w:t>
      </w:r>
      <w:proofErr w:type="gramEnd"/>
    </w:p>
    <w:p w14:paraId="1F768E5A" w14:textId="77777777" w:rsidR="00DE4477" w:rsidRPr="00DE4477" w:rsidRDefault="00DE4477" w:rsidP="00DE4477">
      <w:pPr>
        <w:rPr>
          <w:rFonts w:ascii="Bookman Old Style" w:hAnsi="Bookman Old Style"/>
        </w:rPr>
      </w:pPr>
      <w:r w:rsidRPr="00DE4477">
        <w:rPr>
          <w:rFonts w:ascii="Bookman Old Style" w:hAnsi="Bookman Old Style"/>
        </w:rPr>
        <w:t xml:space="preserve">Gird </w:t>
      </w:r>
      <w:proofErr w:type="gramStart"/>
      <w:r w:rsidRPr="00DE4477">
        <w:rPr>
          <w:rFonts w:ascii="Bookman Old Style" w:hAnsi="Bookman Old Style"/>
        </w:rPr>
        <w:t>yourselves, but</w:t>
      </w:r>
      <w:proofErr w:type="gramEnd"/>
      <w:r w:rsidRPr="00DE4477">
        <w:rPr>
          <w:rFonts w:ascii="Bookman Old Style" w:hAnsi="Bookman Old Style"/>
        </w:rPr>
        <w:t xml:space="preserve"> be broken in pieces.</w:t>
      </w:r>
    </w:p>
    <w:p w14:paraId="223FC4C0" w14:textId="77777777" w:rsidR="00DE4477" w:rsidRPr="00DE4477" w:rsidRDefault="00DE4477" w:rsidP="00DE4477">
      <w:pPr>
        <w:rPr>
          <w:rFonts w:ascii="Bookman Old Style" w:hAnsi="Bookman Old Style"/>
        </w:rPr>
      </w:pPr>
      <w:r w:rsidRPr="00DE4477">
        <w:rPr>
          <w:rFonts w:ascii="Bookman Old Style" w:hAnsi="Bookman Old Style"/>
        </w:rPr>
        <w:t xml:space="preserve">10 Take counsel together, but it will come to </w:t>
      </w:r>
      <w:proofErr w:type="gramStart"/>
      <w:r w:rsidRPr="00DE4477">
        <w:rPr>
          <w:rFonts w:ascii="Bookman Old Style" w:hAnsi="Bookman Old Style"/>
        </w:rPr>
        <w:t>nothing;</w:t>
      </w:r>
      <w:proofErr w:type="gramEnd"/>
    </w:p>
    <w:p w14:paraId="036BBA1E" w14:textId="77777777" w:rsidR="00DE4477" w:rsidRPr="00DE4477" w:rsidRDefault="00DE4477" w:rsidP="00DE4477">
      <w:pPr>
        <w:rPr>
          <w:rFonts w:ascii="Bookman Old Style" w:hAnsi="Bookman Old Style"/>
        </w:rPr>
      </w:pPr>
      <w:r w:rsidRPr="00DE4477">
        <w:rPr>
          <w:rFonts w:ascii="Bookman Old Style" w:hAnsi="Bookman Old Style"/>
        </w:rPr>
        <w:t>Speak the word, but it will not stand,</w:t>
      </w:r>
    </w:p>
    <w:p w14:paraId="56CFC57F" w14:textId="7ED4E6DC" w:rsidR="00DE4477" w:rsidRDefault="00DE4477" w:rsidP="00DE4477">
      <w:pPr>
        <w:rPr>
          <w:rFonts w:ascii="Bookman Old Style" w:hAnsi="Bookman Old Style"/>
        </w:rPr>
      </w:pPr>
      <w:r w:rsidRPr="00CF0E3C">
        <w:rPr>
          <w:rFonts w:ascii="Bookman Old Style" w:hAnsi="Bookman Old Style"/>
          <w:u w:val="single"/>
        </w:rPr>
        <w:t>For God is with us</w:t>
      </w:r>
      <w:r w:rsidRPr="00DE4477">
        <w:rPr>
          <w:rFonts w:ascii="Bookman Old Style" w:hAnsi="Bookman Old Style"/>
        </w:rPr>
        <w:t>.”</w:t>
      </w:r>
    </w:p>
    <w:p w14:paraId="087E3C11" w14:textId="71B177D7" w:rsidR="0063114D" w:rsidRDefault="0063114D" w:rsidP="00DE4477">
      <w:pPr>
        <w:rPr>
          <w:rFonts w:ascii="Bookman Old Style" w:hAnsi="Bookman Old Style"/>
        </w:rPr>
      </w:pPr>
    </w:p>
    <w:p w14:paraId="6ED17887" w14:textId="77777777" w:rsidR="00CA3AC3" w:rsidRDefault="00CF0E3C" w:rsidP="00CA3AC3">
      <w:pPr>
        <w:ind w:left="720"/>
        <w:rPr>
          <w:rFonts w:ascii="Bookman Old Style" w:hAnsi="Bookman Old Style"/>
        </w:rPr>
      </w:pPr>
      <w:r>
        <w:rPr>
          <w:rFonts w:ascii="Bookman Old Style" w:hAnsi="Bookman Old Style"/>
        </w:rPr>
        <w:t>II Kings 18:13 declares, “And in the 14</w:t>
      </w:r>
      <w:r w:rsidRPr="00CF0E3C">
        <w:rPr>
          <w:rFonts w:ascii="Bookman Old Style" w:hAnsi="Bookman Old Style"/>
          <w:vertAlign w:val="superscript"/>
        </w:rPr>
        <w:t>th</w:t>
      </w:r>
      <w:r>
        <w:rPr>
          <w:rFonts w:ascii="Bookman Old Style" w:hAnsi="Bookman Old Style"/>
        </w:rPr>
        <w:t xml:space="preserve"> year of King Hezekiah, Sennacherib king of Assyria came up against all fortified cities of Judah and took them. (</w:t>
      </w:r>
      <w:r w:rsidR="00CA3AC3">
        <w:rPr>
          <w:rFonts w:ascii="Bookman Old Style" w:hAnsi="Bookman Old Style"/>
        </w:rPr>
        <w:t xml:space="preserve">See: </w:t>
      </w:r>
      <w:r>
        <w:rPr>
          <w:rFonts w:ascii="Bookman Old Style" w:hAnsi="Bookman Old Style"/>
        </w:rPr>
        <w:t>II Kings 18-20)</w:t>
      </w:r>
    </w:p>
    <w:p w14:paraId="7347791B" w14:textId="7509D557" w:rsidR="00CA3AC3" w:rsidRDefault="00CA3AC3" w:rsidP="00CA3AC3">
      <w:pPr>
        <w:ind w:left="720"/>
        <w:rPr>
          <w:rFonts w:ascii="Bookman Old Style" w:hAnsi="Bookman Old Style"/>
        </w:rPr>
      </w:pPr>
      <w:r>
        <w:rPr>
          <w:rFonts w:ascii="Bookman Old Style" w:hAnsi="Bookman Old Style"/>
        </w:rPr>
        <w:t xml:space="preserve">“Hezekiah, was able to keep the king of Assyria away from Jerusalem, and barely able to survive, by buying his favor with riches from the temple – even stripping god from the temple doors to appease the pagan king!” </w:t>
      </w:r>
    </w:p>
    <w:p w14:paraId="619ED24F" w14:textId="154A6604" w:rsidR="00CA3AC3" w:rsidRDefault="00CA3AC3" w:rsidP="00CA3AC3">
      <w:pPr>
        <w:ind w:left="720"/>
        <w:rPr>
          <w:rFonts w:ascii="Bookman Old Style" w:hAnsi="Bookman Old Style"/>
        </w:rPr>
      </w:pPr>
      <w:r>
        <w:rPr>
          <w:rFonts w:ascii="Bookman Old Style" w:hAnsi="Bookman Old Style"/>
        </w:rPr>
        <w:t>“The sacred history assures us that these things were fulfilled…for Assyrians, whom the Jews called to their assistance, destroyed them. This was the punishment of their distrust; and we see in it a striking instance of the wicked greediness of men, who cannot be satisfied with the promise and assistance of God.” (Calvin)</w:t>
      </w:r>
    </w:p>
    <w:p w14:paraId="48FAF722" w14:textId="106C2CE3" w:rsidR="00CA3AC3" w:rsidRPr="00CA3AC3" w:rsidRDefault="00CA3AC3" w:rsidP="00CA3AC3">
      <w:pPr>
        <w:ind w:left="720"/>
        <w:rPr>
          <w:rFonts w:ascii="Bookman Old Style" w:hAnsi="Bookman Old Style"/>
          <w:sz w:val="20"/>
          <w:szCs w:val="20"/>
        </w:rPr>
      </w:pPr>
      <w:r>
        <w:rPr>
          <w:rFonts w:ascii="Bookman Old Style" w:hAnsi="Bookman Old Style"/>
        </w:rPr>
        <w:t xml:space="preserve">“The victims of this Assyrian invasion (Syria, Israel and Judah) could prepare for the invasion all they wanted (gird yourselves). But all their preparation would not protect them (but be broken in pieces). They could take counsel together, but it will come to nothing. All their plans and words and ideas will not stand, for God is with us.” </w:t>
      </w:r>
      <w:bookmarkStart w:id="2" w:name="_Hlk54164072"/>
      <w:r w:rsidRPr="00CA3AC3">
        <w:rPr>
          <w:rFonts w:ascii="Bookman Old Style" w:hAnsi="Bookman Old Style"/>
          <w:sz w:val="20"/>
          <w:szCs w:val="20"/>
        </w:rPr>
        <w:t>Taken from Enduring Word Commentary @ https://enduringword.com/bible-commentary/isaiah-8/</w:t>
      </w:r>
    </w:p>
    <w:bookmarkEnd w:id="2"/>
    <w:p w14:paraId="3CB0D09C" w14:textId="77777777" w:rsidR="00DE4477" w:rsidRPr="00DE4477" w:rsidRDefault="00DE4477" w:rsidP="00DE4477">
      <w:pPr>
        <w:rPr>
          <w:rFonts w:ascii="Bookman Old Style" w:hAnsi="Bookman Old Style"/>
        </w:rPr>
      </w:pPr>
      <w:r w:rsidRPr="00DE4477">
        <w:rPr>
          <w:rFonts w:ascii="Bookman Old Style" w:hAnsi="Bookman Old Style"/>
        </w:rPr>
        <w:lastRenderedPageBreak/>
        <w:t>Fear God, Heed His Word</w:t>
      </w:r>
    </w:p>
    <w:p w14:paraId="3762DF9C" w14:textId="27C0AD91" w:rsidR="00DE4477" w:rsidRPr="00DE4477" w:rsidRDefault="00DE4477" w:rsidP="00DE4477">
      <w:pPr>
        <w:rPr>
          <w:rFonts w:ascii="Bookman Old Style" w:hAnsi="Bookman Old Style"/>
        </w:rPr>
      </w:pPr>
      <w:r w:rsidRPr="00DE4477">
        <w:rPr>
          <w:rFonts w:ascii="Bookman Old Style" w:hAnsi="Bookman Old Style"/>
        </w:rPr>
        <w:t>11 For the Lord spoke thus to me with a strong hand, and instructed me that I should not walk in the way of this people, saying:</w:t>
      </w:r>
    </w:p>
    <w:p w14:paraId="67292D79" w14:textId="77777777" w:rsidR="00DE4477" w:rsidRPr="00695208" w:rsidRDefault="00DE4477" w:rsidP="00DE4477">
      <w:pPr>
        <w:rPr>
          <w:rFonts w:ascii="Bookman Old Style" w:hAnsi="Bookman Old Style"/>
          <w:b/>
          <w:bCs/>
        </w:rPr>
      </w:pPr>
      <w:r w:rsidRPr="00695208">
        <w:rPr>
          <w:rFonts w:ascii="Bookman Old Style" w:hAnsi="Bookman Old Style"/>
          <w:b/>
          <w:bCs/>
        </w:rPr>
        <w:t>12 “Do not say, ‘A conspiracy,’</w:t>
      </w:r>
    </w:p>
    <w:p w14:paraId="31C277F0" w14:textId="77777777" w:rsidR="00DE4477" w:rsidRPr="00695208" w:rsidRDefault="00DE4477" w:rsidP="00DE4477">
      <w:pPr>
        <w:rPr>
          <w:rFonts w:ascii="Bookman Old Style" w:hAnsi="Bookman Old Style"/>
          <w:b/>
          <w:bCs/>
        </w:rPr>
      </w:pPr>
      <w:r w:rsidRPr="00695208">
        <w:rPr>
          <w:rFonts w:ascii="Bookman Old Style" w:hAnsi="Bookman Old Style"/>
          <w:b/>
          <w:bCs/>
        </w:rPr>
        <w:t>Concerning all that this people call a conspiracy,</w:t>
      </w:r>
    </w:p>
    <w:p w14:paraId="0C800B21" w14:textId="7C682B87" w:rsidR="00DE4477" w:rsidRPr="00695208" w:rsidRDefault="00DE4477" w:rsidP="00DE4477">
      <w:pPr>
        <w:rPr>
          <w:rFonts w:ascii="Bookman Old Style" w:hAnsi="Bookman Old Style"/>
          <w:b/>
          <w:bCs/>
        </w:rPr>
      </w:pPr>
      <w:r w:rsidRPr="00695208">
        <w:rPr>
          <w:rFonts w:ascii="Bookman Old Style" w:hAnsi="Bookman Old Style"/>
          <w:b/>
          <w:bCs/>
        </w:rPr>
        <w:t>Nor be afraid of their threats, nor be</w:t>
      </w:r>
      <w:r w:rsidR="00695208">
        <w:rPr>
          <w:rFonts w:ascii="Bookman Old Style" w:hAnsi="Bookman Old Style"/>
          <w:b/>
          <w:bCs/>
        </w:rPr>
        <w:t xml:space="preserve"> </w:t>
      </w:r>
      <w:r w:rsidRPr="00695208">
        <w:rPr>
          <w:rFonts w:ascii="Bookman Old Style" w:hAnsi="Bookman Old Style"/>
          <w:b/>
          <w:bCs/>
        </w:rPr>
        <w:t>troubled.</w:t>
      </w:r>
    </w:p>
    <w:p w14:paraId="2737BBC5" w14:textId="77777777" w:rsidR="00DE4477" w:rsidRPr="001008E2" w:rsidRDefault="00DE4477" w:rsidP="00DE4477">
      <w:pPr>
        <w:rPr>
          <w:rFonts w:ascii="Bookman Old Style" w:hAnsi="Bookman Old Style"/>
          <w:b/>
          <w:bCs/>
          <w:color w:val="FF0000"/>
        </w:rPr>
      </w:pPr>
      <w:r w:rsidRPr="001008E2">
        <w:rPr>
          <w:rFonts w:ascii="Bookman Old Style" w:hAnsi="Bookman Old Style"/>
          <w:b/>
          <w:bCs/>
          <w:color w:val="FF0000"/>
        </w:rPr>
        <w:t xml:space="preserve">13 The Lord of hosts, Him you shall </w:t>
      </w:r>
      <w:proofErr w:type="gramStart"/>
      <w:r w:rsidRPr="001008E2">
        <w:rPr>
          <w:rFonts w:ascii="Bookman Old Style" w:hAnsi="Bookman Old Style"/>
          <w:b/>
          <w:bCs/>
          <w:color w:val="FF0000"/>
        </w:rPr>
        <w:t>hallow;</w:t>
      </w:r>
      <w:proofErr w:type="gramEnd"/>
    </w:p>
    <w:p w14:paraId="202B32AF" w14:textId="77777777" w:rsidR="00DE4477" w:rsidRPr="001008E2" w:rsidRDefault="00DE4477" w:rsidP="00DE4477">
      <w:pPr>
        <w:rPr>
          <w:rFonts w:ascii="Bookman Old Style" w:hAnsi="Bookman Old Style"/>
          <w:b/>
          <w:bCs/>
          <w:color w:val="FF0000"/>
        </w:rPr>
      </w:pPr>
      <w:r w:rsidRPr="001008E2">
        <w:rPr>
          <w:rFonts w:ascii="Bookman Old Style" w:hAnsi="Bookman Old Style"/>
          <w:b/>
          <w:bCs/>
          <w:color w:val="FF0000"/>
        </w:rPr>
        <w:t>Let Him be your fear,</w:t>
      </w:r>
    </w:p>
    <w:p w14:paraId="34442D4E" w14:textId="77777777" w:rsidR="00DE4477" w:rsidRPr="001008E2" w:rsidRDefault="00DE4477" w:rsidP="00DE4477">
      <w:pPr>
        <w:rPr>
          <w:rFonts w:ascii="Bookman Old Style" w:hAnsi="Bookman Old Style"/>
          <w:b/>
          <w:bCs/>
          <w:color w:val="FF0000"/>
        </w:rPr>
      </w:pPr>
      <w:r w:rsidRPr="001008E2">
        <w:rPr>
          <w:rFonts w:ascii="Bookman Old Style" w:hAnsi="Bookman Old Style"/>
          <w:b/>
          <w:bCs/>
          <w:color w:val="FF0000"/>
        </w:rPr>
        <w:t>And let Him be your dread.</w:t>
      </w:r>
    </w:p>
    <w:p w14:paraId="368AD8FC" w14:textId="1506642E" w:rsidR="00DE4477" w:rsidRPr="00DE4477" w:rsidRDefault="00DE4477" w:rsidP="00DE4477">
      <w:pPr>
        <w:rPr>
          <w:rFonts w:ascii="Bookman Old Style" w:hAnsi="Bookman Old Style"/>
        </w:rPr>
      </w:pPr>
      <w:r w:rsidRPr="00DE4477">
        <w:rPr>
          <w:rFonts w:ascii="Bookman Old Style" w:hAnsi="Bookman Old Style"/>
        </w:rPr>
        <w:t>14 He will be as a sanctuary,</w:t>
      </w:r>
    </w:p>
    <w:p w14:paraId="07B3189D" w14:textId="0B980F1A" w:rsidR="00DE4477" w:rsidRPr="001008E2" w:rsidRDefault="00DE4477" w:rsidP="00DE4477">
      <w:pPr>
        <w:rPr>
          <w:rFonts w:ascii="Bookman Old Style" w:hAnsi="Bookman Old Style"/>
          <w:u w:val="single"/>
        </w:rPr>
      </w:pPr>
      <w:r w:rsidRPr="00DE4477">
        <w:rPr>
          <w:rFonts w:ascii="Bookman Old Style" w:hAnsi="Bookman Old Style"/>
        </w:rPr>
        <w:t xml:space="preserve">But a </w:t>
      </w:r>
      <w:r w:rsidRPr="001008E2">
        <w:rPr>
          <w:rFonts w:ascii="Bookman Old Style" w:hAnsi="Bookman Old Style"/>
          <w:u w:val="single"/>
        </w:rPr>
        <w:t>stone of stumbling and a rock of offense</w:t>
      </w:r>
    </w:p>
    <w:p w14:paraId="7CC3E313" w14:textId="77777777" w:rsidR="00DE4477" w:rsidRPr="001008E2" w:rsidRDefault="00DE4477" w:rsidP="00DE4477">
      <w:pPr>
        <w:rPr>
          <w:rFonts w:ascii="Bookman Old Style" w:hAnsi="Bookman Old Style"/>
          <w:u w:val="single"/>
        </w:rPr>
      </w:pPr>
      <w:r w:rsidRPr="001008E2">
        <w:rPr>
          <w:rFonts w:ascii="Bookman Old Style" w:hAnsi="Bookman Old Style"/>
          <w:u w:val="single"/>
        </w:rPr>
        <w:t>To both the houses of Israel,</w:t>
      </w:r>
    </w:p>
    <w:p w14:paraId="01EB37E8" w14:textId="77777777" w:rsidR="00DE4477" w:rsidRPr="00DE4477" w:rsidRDefault="00DE4477" w:rsidP="00DE4477">
      <w:pPr>
        <w:rPr>
          <w:rFonts w:ascii="Bookman Old Style" w:hAnsi="Bookman Old Style"/>
        </w:rPr>
      </w:pPr>
      <w:r w:rsidRPr="00DE4477">
        <w:rPr>
          <w:rFonts w:ascii="Bookman Old Style" w:hAnsi="Bookman Old Style"/>
        </w:rPr>
        <w:t>As a trap and a snare to the inhabitants of Jerusalem.</w:t>
      </w:r>
    </w:p>
    <w:p w14:paraId="37CC7741" w14:textId="77777777" w:rsidR="00DE4477" w:rsidRPr="00DE4477" w:rsidRDefault="00DE4477" w:rsidP="00DE4477">
      <w:pPr>
        <w:rPr>
          <w:rFonts w:ascii="Bookman Old Style" w:hAnsi="Bookman Old Style"/>
        </w:rPr>
      </w:pPr>
      <w:r w:rsidRPr="00DE4477">
        <w:rPr>
          <w:rFonts w:ascii="Bookman Old Style" w:hAnsi="Bookman Old Style"/>
        </w:rPr>
        <w:t xml:space="preserve">15 And many among them shall </w:t>
      </w:r>
      <w:proofErr w:type="gramStart"/>
      <w:r w:rsidRPr="00DE4477">
        <w:rPr>
          <w:rFonts w:ascii="Bookman Old Style" w:hAnsi="Bookman Old Style"/>
        </w:rPr>
        <w:t>stumble;</w:t>
      </w:r>
      <w:proofErr w:type="gramEnd"/>
    </w:p>
    <w:p w14:paraId="3A07C664" w14:textId="77777777" w:rsidR="00DE4477" w:rsidRPr="00DE4477" w:rsidRDefault="00DE4477" w:rsidP="00DE4477">
      <w:pPr>
        <w:rPr>
          <w:rFonts w:ascii="Bookman Old Style" w:hAnsi="Bookman Old Style"/>
        </w:rPr>
      </w:pPr>
      <w:r w:rsidRPr="00DE4477">
        <w:rPr>
          <w:rFonts w:ascii="Bookman Old Style" w:hAnsi="Bookman Old Style"/>
        </w:rPr>
        <w:t>They shall fall and be broken,</w:t>
      </w:r>
    </w:p>
    <w:p w14:paraId="1E0E4DDB" w14:textId="628A0FEE" w:rsidR="00DE4477" w:rsidRDefault="00DE4477" w:rsidP="00DE4477">
      <w:pPr>
        <w:rPr>
          <w:rFonts w:ascii="Bookman Old Style" w:hAnsi="Bookman Old Style"/>
        </w:rPr>
      </w:pPr>
      <w:r w:rsidRPr="00DE4477">
        <w:rPr>
          <w:rFonts w:ascii="Bookman Old Style" w:hAnsi="Bookman Old Style"/>
        </w:rPr>
        <w:t>Be snared and taken.”</w:t>
      </w:r>
    </w:p>
    <w:p w14:paraId="65920097" w14:textId="231A0DAF" w:rsidR="001008E2" w:rsidRDefault="001008E2" w:rsidP="00DE4477">
      <w:pPr>
        <w:rPr>
          <w:rFonts w:ascii="Bookman Old Style" w:hAnsi="Bookman Old Style"/>
        </w:rPr>
      </w:pPr>
    </w:p>
    <w:p w14:paraId="398BAF91" w14:textId="67B619A7" w:rsidR="001008E2" w:rsidRDefault="001008E2" w:rsidP="003016FA">
      <w:pPr>
        <w:ind w:left="720"/>
        <w:rPr>
          <w:rFonts w:ascii="Bookman Old Style" w:hAnsi="Bookman Old Style"/>
          <w:sz w:val="20"/>
          <w:szCs w:val="20"/>
        </w:rPr>
      </w:pPr>
      <w:r>
        <w:rPr>
          <w:rFonts w:ascii="Bookman Old Style" w:hAnsi="Bookman Old Style"/>
        </w:rPr>
        <w:t>“For those who trust Him, the Lord will be as a sanctuary. But those who do not, He will be a stone of stumbling and a rock of offense. Instead of finding protection from the Lord, they will ‘trip’ over Him, falling to destruction.”</w:t>
      </w:r>
      <w:r w:rsidR="003016FA" w:rsidRPr="003016FA">
        <w:t xml:space="preserve"> </w:t>
      </w:r>
      <w:r w:rsidR="003016FA" w:rsidRPr="003016FA">
        <w:rPr>
          <w:rFonts w:ascii="Bookman Old Style" w:hAnsi="Bookman Old Style"/>
          <w:sz w:val="20"/>
          <w:szCs w:val="20"/>
        </w:rPr>
        <w:t xml:space="preserve">Taken from Enduring Word Commentary @ </w:t>
      </w:r>
      <w:hyperlink r:id="rId6" w:history="1">
        <w:r w:rsidR="003016FA" w:rsidRPr="00B930D5">
          <w:rPr>
            <w:rStyle w:val="Hyperlink"/>
            <w:rFonts w:ascii="Bookman Old Style" w:hAnsi="Bookman Old Style"/>
            <w:sz w:val="20"/>
            <w:szCs w:val="20"/>
          </w:rPr>
          <w:t>https://enduringword.com/bible-commentary/isaiah-8/</w:t>
        </w:r>
      </w:hyperlink>
      <w:r w:rsidR="003016FA" w:rsidRPr="003016FA">
        <w:rPr>
          <w:rFonts w:ascii="Bookman Old Style" w:hAnsi="Bookman Old Style"/>
          <w:sz w:val="20"/>
          <w:szCs w:val="20"/>
        </w:rPr>
        <w:t xml:space="preserve"> </w:t>
      </w:r>
    </w:p>
    <w:p w14:paraId="4A084132" w14:textId="77777777" w:rsidR="003016FA" w:rsidRPr="003016FA" w:rsidRDefault="003016FA" w:rsidP="003016FA">
      <w:pPr>
        <w:ind w:left="720"/>
        <w:rPr>
          <w:rFonts w:ascii="Bookman Old Style" w:hAnsi="Bookman Old Style"/>
          <w:sz w:val="20"/>
          <w:szCs w:val="20"/>
        </w:rPr>
      </w:pPr>
    </w:p>
    <w:p w14:paraId="34C8FCDA" w14:textId="60CF849B" w:rsidR="001008E2" w:rsidRPr="003016FA" w:rsidRDefault="003016FA" w:rsidP="00DE4477">
      <w:pPr>
        <w:rPr>
          <w:rFonts w:ascii="Bookman Old Style" w:hAnsi="Bookman Old Style"/>
          <w:b/>
          <w:bCs/>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3016FA">
        <w:rPr>
          <w:rFonts w:ascii="Bookman Old Style" w:hAnsi="Bookman Old Style"/>
          <w:b/>
          <w:bCs/>
          <w:u w:val="single"/>
        </w:rPr>
        <w:t xml:space="preserve">The Rock of Offense </w:t>
      </w:r>
    </w:p>
    <w:p w14:paraId="141F1DA8" w14:textId="3E172C20" w:rsidR="003016FA" w:rsidRDefault="003016FA" w:rsidP="001351B1">
      <w:pPr>
        <w:ind w:left="720"/>
        <w:rPr>
          <w:rFonts w:ascii="Bookman Old Style" w:hAnsi="Bookman Old Style"/>
          <w:sz w:val="20"/>
          <w:szCs w:val="20"/>
        </w:rPr>
      </w:pPr>
      <w:r>
        <w:rPr>
          <w:rFonts w:ascii="Bookman Old Style" w:hAnsi="Bookman Old Style"/>
        </w:rPr>
        <w:t xml:space="preserve">Isaiah’s numerous phrases describe the Jews’ reaction to the Messiah, including the prediction in v. 14 that He would be a ‘stone of stumbling’,  FULFILLED in Luke 20:17-18; Romans 9:32; 11:11; I Peter 2:8; a ‘rock of offense’ , FULFILLED through Christ in Romans 9:33; I Peter 2:7-8, and a ‘snare’ to those who resist His ministry in Jerusalem. Christ was received among the Gentiles, especially in the Galilean regions of Israel, but encountered extreme resistance from the Jews in Jerusalem, the religious center of the nation. Many religious Jews in Christ’s day did stumble and fall because they rejected the Messiah. (Matthew 21:33-45) </w:t>
      </w:r>
      <w:r w:rsidRPr="003016FA">
        <w:rPr>
          <w:rFonts w:ascii="Bookman Old Style" w:hAnsi="Bookman Old Style"/>
          <w:sz w:val="20"/>
          <w:szCs w:val="20"/>
        </w:rPr>
        <w:t xml:space="preserve">Perry Stone, OT Hebraic Study Bible, p. 1043. </w:t>
      </w:r>
    </w:p>
    <w:p w14:paraId="1A048D3C" w14:textId="3BAB06D2" w:rsidR="001351B1" w:rsidRDefault="001351B1" w:rsidP="001351B1">
      <w:pPr>
        <w:ind w:left="720"/>
        <w:rPr>
          <w:rFonts w:ascii="Bookman Old Style" w:hAnsi="Bookman Old Style"/>
          <w:sz w:val="20"/>
          <w:szCs w:val="20"/>
        </w:rPr>
      </w:pPr>
    </w:p>
    <w:p w14:paraId="11D387A0" w14:textId="77777777" w:rsidR="001351B1" w:rsidRPr="001351B1" w:rsidRDefault="001351B1" w:rsidP="001351B1">
      <w:pPr>
        <w:ind w:left="720"/>
        <w:rPr>
          <w:rFonts w:ascii="Bookman Old Style" w:hAnsi="Bookman Old Style"/>
          <w:b/>
          <w:bCs/>
        </w:rPr>
      </w:pPr>
      <w:r w:rsidRPr="001351B1">
        <w:rPr>
          <w:rFonts w:ascii="Bookman Old Style" w:hAnsi="Bookman Old Style"/>
          <w:b/>
          <w:bCs/>
        </w:rPr>
        <w:lastRenderedPageBreak/>
        <w:t>Luke 2:34</w:t>
      </w:r>
    </w:p>
    <w:p w14:paraId="2B317FD4" w14:textId="4F8AF396" w:rsidR="001351B1" w:rsidRDefault="001351B1" w:rsidP="001351B1">
      <w:pPr>
        <w:ind w:left="720"/>
        <w:rPr>
          <w:rFonts w:ascii="Bookman Old Style" w:hAnsi="Bookman Old Style"/>
        </w:rPr>
      </w:pPr>
      <w:r w:rsidRPr="001351B1">
        <w:rPr>
          <w:rFonts w:ascii="Bookman Old Style" w:hAnsi="Bookman Old Style"/>
        </w:rPr>
        <w:t xml:space="preserve">“34 Then Simeon blessed them, and said to Mary His mother, “Behold, this Child is destined for the fall and rising of many in Israel, and for a sign which will be spoken against.” </w:t>
      </w:r>
    </w:p>
    <w:p w14:paraId="20AF9E55" w14:textId="461A091D" w:rsidR="001351B1" w:rsidRDefault="001351B1" w:rsidP="001351B1">
      <w:pPr>
        <w:ind w:left="720"/>
        <w:rPr>
          <w:rFonts w:ascii="Bookman Old Style" w:hAnsi="Bookman Old Style"/>
          <w:b/>
          <w:bCs/>
        </w:rPr>
      </w:pPr>
      <w:r w:rsidRPr="001351B1">
        <w:rPr>
          <w:rFonts w:ascii="Bookman Old Style" w:hAnsi="Bookman Old Style"/>
          <w:b/>
          <w:bCs/>
        </w:rPr>
        <w:t>Psalm 2:12</w:t>
      </w:r>
    </w:p>
    <w:p w14:paraId="6FDC73C6" w14:textId="4205A24C" w:rsidR="001351B1" w:rsidRDefault="001351B1" w:rsidP="001351B1">
      <w:pPr>
        <w:ind w:left="720"/>
        <w:rPr>
          <w:rFonts w:ascii="Bookman Old Style" w:hAnsi="Bookman Old Style"/>
        </w:rPr>
      </w:pPr>
      <w:r w:rsidRPr="001351B1">
        <w:rPr>
          <w:rFonts w:ascii="Bookman Old Style" w:hAnsi="Bookman Old Style"/>
        </w:rPr>
        <w:t xml:space="preserve">“12 Kiss the Son, lest He be angry, and you perish in the way, </w:t>
      </w:r>
      <w:r>
        <w:rPr>
          <w:rFonts w:ascii="Bookman Old Style" w:hAnsi="Bookman Old Style"/>
        </w:rPr>
        <w:t>w</w:t>
      </w:r>
      <w:r w:rsidRPr="001351B1">
        <w:rPr>
          <w:rFonts w:ascii="Bookman Old Style" w:hAnsi="Bookman Old Style"/>
        </w:rPr>
        <w:t>hen His wrath is kindled but a little. Blessed are all those who put their trust in Him.”</w:t>
      </w:r>
    </w:p>
    <w:p w14:paraId="6D3019C5" w14:textId="77777777" w:rsidR="00EA69E8" w:rsidRDefault="00EA69E8" w:rsidP="001351B1">
      <w:pPr>
        <w:ind w:left="720"/>
        <w:rPr>
          <w:rFonts w:ascii="Bookman Old Style" w:hAnsi="Bookman Old Style"/>
        </w:rPr>
      </w:pPr>
    </w:p>
    <w:p w14:paraId="68C5F548" w14:textId="4369ED86" w:rsidR="001351B1" w:rsidRDefault="001351B1" w:rsidP="001351B1">
      <w:pPr>
        <w:ind w:left="720"/>
        <w:rPr>
          <w:rFonts w:ascii="Bookman Old Style" w:hAnsi="Bookman Old Style"/>
          <w:b/>
          <w:bCs/>
        </w:rPr>
      </w:pPr>
      <w:r w:rsidRPr="001351B1">
        <w:rPr>
          <w:rFonts w:ascii="Bookman Old Style" w:hAnsi="Bookman Old Style"/>
          <w:b/>
          <w:bCs/>
        </w:rPr>
        <w:t>I Peter 2:6-10</w:t>
      </w:r>
    </w:p>
    <w:p w14:paraId="20B60F02" w14:textId="6649AC48" w:rsidR="001351B1" w:rsidRPr="001351B1" w:rsidRDefault="001351B1" w:rsidP="001351B1">
      <w:pPr>
        <w:ind w:left="720"/>
        <w:rPr>
          <w:rFonts w:ascii="Bookman Old Style" w:hAnsi="Bookman Old Style"/>
        </w:rPr>
      </w:pPr>
      <w:r w:rsidRPr="001351B1">
        <w:rPr>
          <w:rFonts w:ascii="Bookman Old Style" w:hAnsi="Bookman Old Style"/>
        </w:rPr>
        <w:t>“6 Therefore it is also contained in the Scripture,</w:t>
      </w:r>
    </w:p>
    <w:p w14:paraId="036A8EEE" w14:textId="77777777" w:rsidR="001351B1" w:rsidRPr="001351B1" w:rsidRDefault="001351B1" w:rsidP="001351B1">
      <w:pPr>
        <w:ind w:left="720"/>
        <w:rPr>
          <w:rFonts w:ascii="Bookman Old Style" w:hAnsi="Bookman Old Style"/>
        </w:rPr>
      </w:pPr>
      <w:r w:rsidRPr="001351B1">
        <w:rPr>
          <w:rFonts w:ascii="Bookman Old Style" w:hAnsi="Bookman Old Style"/>
        </w:rPr>
        <w:t>“Behold, I lay in Zion</w:t>
      </w:r>
    </w:p>
    <w:p w14:paraId="29F9F3B7" w14:textId="77777777" w:rsidR="001351B1" w:rsidRPr="001351B1" w:rsidRDefault="001351B1" w:rsidP="001351B1">
      <w:pPr>
        <w:ind w:left="720"/>
        <w:rPr>
          <w:rFonts w:ascii="Bookman Old Style" w:hAnsi="Bookman Old Style"/>
        </w:rPr>
      </w:pPr>
      <w:r w:rsidRPr="001351B1">
        <w:rPr>
          <w:rFonts w:ascii="Bookman Old Style" w:hAnsi="Bookman Old Style"/>
        </w:rPr>
        <w:t>A chief cornerstone, elect, precious,</w:t>
      </w:r>
    </w:p>
    <w:p w14:paraId="396A06A4" w14:textId="7914C6F2" w:rsidR="001351B1" w:rsidRPr="001351B1" w:rsidRDefault="001351B1" w:rsidP="001351B1">
      <w:pPr>
        <w:ind w:left="720"/>
        <w:rPr>
          <w:rFonts w:ascii="Bookman Old Style" w:hAnsi="Bookman Old Style"/>
        </w:rPr>
      </w:pPr>
      <w:r w:rsidRPr="001351B1">
        <w:rPr>
          <w:rFonts w:ascii="Bookman Old Style" w:hAnsi="Bookman Old Style"/>
        </w:rPr>
        <w:t xml:space="preserve">And </w:t>
      </w:r>
      <w:r w:rsidRPr="00EA69E8">
        <w:rPr>
          <w:rFonts w:ascii="Bookman Old Style" w:hAnsi="Bookman Old Style"/>
          <w:u w:val="single"/>
        </w:rPr>
        <w:t>he who believes on Him will by no means be put to shame.</w:t>
      </w:r>
      <w:r w:rsidRPr="001351B1">
        <w:rPr>
          <w:rFonts w:ascii="Bookman Old Style" w:hAnsi="Bookman Old Style"/>
        </w:rPr>
        <w:t>”</w:t>
      </w:r>
    </w:p>
    <w:p w14:paraId="58AD3F45" w14:textId="224FFFB5" w:rsidR="001351B1" w:rsidRPr="001351B1" w:rsidRDefault="001351B1" w:rsidP="001351B1">
      <w:pPr>
        <w:ind w:left="720"/>
        <w:rPr>
          <w:rFonts w:ascii="Bookman Old Style" w:hAnsi="Bookman Old Style"/>
        </w:rPr>
      </w:pPr>
      <w:r w:rsidRPr="001351B1">
        <w:rPr>
          <w:rFonts w:ascii="Bookman Old Style" w:hAnsi="Bookman Old Style"/>
        </w:rPr>
        <w:t xml:space="preserve">7 Therefore, </w:t>
      </w:r>
      <w:r w:rsidRPr="00EA69E8">
        <w:rPr>
          <w:rFonts w:ascii="Bookman Old Style" w:hAnsi="Bookman Old Style"/>
          <w:u w:val="single"/>
        </w:rPr>
        <w:t>to you who believe, He is precious</w:t>
      </w:r>
      <w:r w:rsidRPr="001351B1">
        <w:rPr>
          <w:rFonts w:ascii="Bookman Old Style" w:hAnsi="Bookman Old Style"/>
        </w:rPr>
        <w:t>; but to those who are disobedient,</w:t>
      </w:r>
    </w:p>
    <w:p w14:paraId="09611542" w14:textId="77777777" w:rsidR="001351B1" w:rsidRPr="001351B1" w:rsidRDefault="001351B1" w:rsidP="001351B1">
      <w:pPr>
        <w:ind w:left="720"/>
        <w:rPr>
          <w:rFonts w:ascii="Bookman Old Style" w:hAnsi="Bookman Old Style"/>
        </w:rPr>
      </w:pPr>
      <w:r w:rsidRPr="001351B1">
        <w:rPr>
          <w:rFonts w:ascii="Bookman Old Style" w:hAnsi="Bookman Old Style"/>
        </w:rPr>
        <w:t>“The stone which the builders rejected</w:t>
      </w:r>
    </w:p>
    <w:p w14:paraId="01CAE811" w14:textId="6B957133" w:rsidR="001351B1" w:rsidRPr="001351B1" w:rsidRDefault="001351B1" w:rsidP="001351B1">
      <w:pPr>
        <w:ind w:left="720"/>
        <w:rPr>
          <w:rFonts w:ascii="Bookman Old Style" w:hAnsi="Bookman Old Style"/>
        </w:rPr>
      </w:pPr>
      <w:r w:rsidRPr="001351B1">
        <w:rPr>
          <w:rFonts w:ascii="Bookman Old Style" w:hAnsi="Bookman Old Style"/>
        </w:rPr>
        <w:t>Has become the chief cornerstone,”</w:t>
      </w:r>
    </w:p>
    <w:p w14:paraId="7FE9EB9E" w14:textId="5F24A990" w:rsidR="001351B1" w:rsidRPr="001351B1" w:rsidRDefault="001351B1" w:rsidP="001351B1">
      <w:pPr>
        <w:ind w:left="720"/>
        <w:rPr>
          <w:rFonts w:ascii="Bookman Old Style" w:hAnsi="Bookman Old Style"/>
        </w:rPr>
      </w:pPr>
      <w:r w:rsidRPr="001351B1">
        <w:rPr>
          <w:rFonts w:ascii="Bookman Old Style" w:hAnsi="Bookman Old Style"/>
        </w:rPr>
        <w:t>8 and</w:t>
      </w:r>
    </w:p>
    <w:p w14:paraId="4C00F7FF" w14:textId="77777777" w:rsidR="001351B1" w:rsidRPr="001351B1" w:rsidRDefault="001351B1" w:rsidP="001351B1">
      <w:pPr>
        <w:ind w:left="720"/>
        <w:rPr>
          <w:rFonts w:ascii="Bookman Old Style" w:hAnsi="Bookman Old Style"/>
        </w:rPr>
      </w:pPr>
      <w:r w:rsidRPr="001351B1">
        <w:rPr>
          <w:rFonts w:ascii="Bookman Old Style" w:hAnsi="Bookman Old Style"/>
        </w:rPr>
        <w:t>“A stone of stumbling</w:t>
      </w:r>
    </w:p>
    <w:p w14:paraId="61C892A0" w14:textId="77777777" w:rsidR="001351B1" w:rsidRPr="001351B1" w:rsidRDefault="001351B1" w:rsidP="001351B1">
      <w:pPr>
        <w:ind w:left="720"/>
        <w:rPr>
          <w:rFonts w:ascii="Bookman Old Style" w:hAnsi="Bookman Old Style"/>
        </w:rPr>
      </w:pPr>
      <w:r w:rsidRPr="001351B1">
        <w:rPr>
          <w:rFonts w:ascii="Bookman Old Style" w:hAnsi="Bookman Old Style"/>
        </w:rPr>
        <w:t>And a rock of offense.”</w:t>
      </w:r>
    </w:p>
    <w:p w14:paraId="6E9E3311" w14:textId="3CB4682E" w:rsidR="001351B1" w:rsidRPr="001351B1" w:rsidRDefault="001351B1" w:rsidP="00020EAD">
      <w:pPr>
        <w:ind w:left="720"/>
        <w:rPr>
          <w:rFonts w:ascii="Bookman Old Style" w:hAnsi="Bookman Old Style"/>
        </w:rPr>
      </w:pPr>
      <w:r w:rsidRPr="00EA69E8">
        <w:rPr>
          <w:rFonts w:ascii="Bookman Old Style" w:hAnsi="Bookman Old Style"/>
          <w:u w:val="single"/>
        </w:rPr>
        <w:t>They stumble, being disobedient to the word, to which they also were appointed.</w:t>
      </w:r>
      <w:r w:rsidRPr="001351B1">
        <w:rPr>
          <w:rFonts w:ascii="Bookman Old Style" w:hAnsi="Bookman Old Style"/>
        </w:rPr>
        <w:t xml:space="preserve"> 9 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w:t>
      </w:r>
    </w:p>
    <w:p w14:paraId="2121508B" w14:textId="79B1CAAA" w:rsidR="001351B1" w:rsidRPr="001351B1" w:rsidRDefault="00AB5F25" w:rsidP="00DE4477">
      <w:pPr>
        <w:rPr>
          <w:rFonts w:ascii="Bookman Old Style" w:hAnsi="Bookman Old Style"/>
        </w:rPr>
      </w:pPr>
      <w:r>
        <w:rPr>
          <w:rFonts w:ascii="Bookman Old Style" w:hAnsi="Bookman Old Style"/>
        </w:rPr>
        <w:tab/>
        <w:t>[Psalm 118:22; Matthew 21:42; Mark 2:10; Luke 20:17; Acts 4:11; I Peter 2:6]</w:t>
      </w:r>
    </w:p>
    <w:p w14:paraId="4A045412" w14:textId="77777777" w:rsidR="001008E2" w:rsidRPr="00DE4477" w:rsidRDefault="001008E2" w:rsidP="00DE4477">
      <w:pPr>
        <w:rPr>
          <w:rFonts w:ascii="Bookman Old Style" w:hAnsi="Bookman Old Style"/>
        </w:rPr>
      </w:pPr>
    </w:p>
    <w:p w14:paraId="25CD83A8" w14:textId="77777777" w:rsidR="00DE4477" w:rsidRPr="00DE4477" w:rsidRDefault="00DE4477" w:rsidP="00DE4477">
      <w:pPr>
        <w:rPr>
          <w:rFonts w:ascii="Bookman Old Style" w:hAnsi="Bookman Old Style"/>
        </w:rPr>
      </w:pPr>
      <w:r w:rsidRPr="00DE4477">
        <w:rPr>
          <w:rFonts w:ascii="Bookman Old Style" w:hAnsi="Bookman Old Style"/>
        </w:rPr>
        <w:t>16 Bind up the testimony,</w:t>
      </w:r>
    </w:p>
    <w:p w14:paraId="5840873E" w14:textId="77777777" w:rsidR="00DE4477" w:rsidRPr="00DE4477" w:rsidRDefault="00DE4477" w:rsidP="00DE4477">
      <w:pPr>
        <w:rPr>
          <w:rFonts w:ascii="Bookman Old Style" w:hAnsi="Bookman Old Style"/>
        </w:rPr>
      </w:pPr>
      <w:r w:rsidRPr="00DE4477">
        <w:rPr>
          <w:rFonts w:ascii="Bookman Old Style" w:hAnsi="Bookman Old Style"/>
        </w:rPr>
        <w:t xml:space="preserve">Seal the law among </w:t>
      </w:r>
      <w:r w:rsidRPr="00020EAD">
        <w:rPr>
          <w:rFonts w:ascii="Bookman Old Style" w:hAnsi="Bookman Old Style"/>
          <w:u w:val="single"/>
        </w:rPr>
        <w:t>my disciples</w:t>
      </w:r>
      <w:r w:rsidRPr="00DE4477">
        <w:rPr>
          <w:rFonts w:ascii="Bookman Old Style" w:hAnsi="Bookman Old Style"/>
        </w:rPr>
        <w:t>.</w:t>
      </w:r>
    </w:p>
    <w:p w14:paraId="3E912CBE" w14:textId="77777777" w:rsidR="00DE4477" w:rsidRPr="00C67596" w:rsidRDefault="00DE4477" w:rsidP="00DE4477">
      <w:pPr>
        <w:rPr>
          <w:rFonts w:ascii="Bookman Old Style" w:hAnsi="Bookman Old Style"/>
          <w:b/>
          <w:bCs/>
          <w:color w:val="0070C0"/>
        </w:rPr>
      </w:pPr>
      <w:r w:rsidRPr="00DE4477">
        <w:rPr>
          <w:rFonts w:ascii="Bookman Old Style" w:hAnsi="Bookman Old Style"/>
        </w:rPr>
        <w:t xml:space="preserve">17 </w:t>
      </w:r>
      <w:r w:rsidRPr="00C67596">
        <w:rPr>
          <w:rFonts w:ascii="Bookman Old Style" w:hAnsi="Bookman Old Style"/>
          <w:b/>
          <w:bCs/>
          <w:color w:val="0070C0"/>
        </w:rPr>
        <w:t>And I will wait on the Lord,</w:t>
      </w:r>
    </w:p>
    <w:p w14:paraId="626E38FB" w14:textId="572B316F" w:rsidR="00DE4477" w:rsidRPr="00DE4477" w:rsidRDefault="00DE4477" w:rsidP="00DE4477">
      <w:pPr>
        <w:rPr>
          <w:rFonts w:ascii="Bookman Old Style" w:hAnsi="Bookman Old Style"/>
        </w:rPr>
      </w:pPr>
      <w:r w:rsidRPr="00DE4477">
        <w:rPr>
          <w:rFonts w:ascii="Bookman Old Style" w:hAnsi="Bookman Old Style"/>
        </w:rPr>
        <w:t xml:space="preserve">Who </w:t>
      </w:r>
      <w:r w:rsidRPr="00900AA1">
        <w:rPr>
          <w:rFonts w:ascii="Bookman Old Style" w:hAnsi="Bookman Old Style"/>
          <w:b/>
          <w:bCs/>
          <w:i/>
          <w:iCs/>
        </w:rPr>
        <w:t>hides His face from the house of Jacob</w:t>
      </w:r>
      <w:r w:rsidRPr="00DE4477">
        <w:rPr>
          <w:rFonts w:ascii="Bookman Old Style" w:hAnsi="Bookman Old Style"/>
        </w:rPr>
        <w:t>;</w:t>
      </w:r>
      <w:r w:rsidR="00AB5F25">
        <w:rPr>
          <w:rFonts w:ascii="Bookman Old Style" w:hAnsi="Bookman Old Style"/>
        </w:rPr>
        <w:t xml:space="preserve"> [Numbers 6:22-</w:t>
      </w:r>
      <w:proofErr w:type="gramStart"/>
      <w:r w:rsidR="00AB5F25">
        <w:rPr>
          <w:rFonts w:ascii="Bookman Old Style" w:hAnsi="Bookman Old Style"/>
        </w:rPr>
        <w:t>27]</w:t>
      </w:r>
      <w:proofErr w:type="gramEnd"/>
    </w:p>
    <w:p w14:paraId="398CEBB9" w14:textId="77777777" w:rsidR="00DE4477" w:rsidRPr="00C67596" w:rsidRDefault="00DE4477" w:rsidP="00DE4477">
      <w:pPr>
        <w:rPr>
          <w:rFonts w:ascii="Bookman Old Style" w:hAnsi="Bookman Old Style"/>
          <w:b/>
          <w:bCs/>
          <w:color w:val="4472C4" w:themeColor="accent1"/>
        </w:rPr>
      </w:pPr>
      <w:r w:rsidRPr="00C67596">
        <w:rPr>
          <w:rFonts w:ascii="Bookman Old Style" w:hAnsi="Bookman Old Style"/>
          <w:b/>
          <w:bCs/>
          <w:color w:val="4472C4" w:themeColor="accent1"/>
        </w:rPr>
        <w:t>And I will hope in Him.</w:t>
      </w:r>
    </w:p>
    <w:p w14:paraId="6E3BD951" w14:textId="77777777" w:rsidR="00DE4477" w:rsidRPr="00C67596" w:rsidRDefault="00DE4477" w:rsidP="00DE4477">
      <w:pPr>
        <w:rPr>
          <w:rFonts w:ascii="Bookman Old Style" w:hAnsi="Bookman Old Style"/>
          <w:b/>
          <w:bCs/>
          <w:i/>
          <w:iCs/>
        </w:rPr>
      </w:pPr>
      <w:r w:rsidRPr="00DE4477">
        <w:rPr>
          <w:rFonts w:ascii="Bookman Old Style" w:hAnsi="Bookman Old Style"/>
        </w:rPr>
        <w:lastRenderedPageBreak/>
        <w:t xml:space="preserve">18 </w:t>
      </w:r>
      <w:r w:rsidRPr="00C67596">
        <w:rPr>
          <w:rFonts w:ascii="Bookman Old Style" w:hAnsi="Bookman Old Style"/>
          <w:b/>
          <w:bCs/>
          <w:i/>
          <w:iCs/>
        </w:rPr>
        <w:t>Here am I and the children whom the Lord has given me!</w:t>
      </w:r>
    </w:p>
    <w:p w14:paraId="090CF2B6" w14:textId="77777777" w:rsidR="00DE4477" w:rsidRPr="00C67596" w:rsidRDefault="00DE4477" w:rsidP="00DE4477">
      <w:pPr>
        <w:rPr>
          <w:rFonts w:ascii="Bookman Old Style" w:hAnsi="Bookman Old Style"/>
          <w:b/>
          <w:bCs/>
          <w:i/>
          <w:iCs/>
        </w:rPr>
      </w:pPr>
      <w:r w:rsidRPr="00C67596">
        <w:rPr>
          <w:rFonts w:ascii="Bookman Old Style" w:hAnsi="Bookman Old Style"/>
          <w:b/>
          <w:bCs/>
          <w:i/>
          <w:iCs/>
        </w:rPr>
        <w:t>We are for signs and wonders in Israel</w:t>
      </w:r>
    </w:p>
    <w:p w14:paraId="50C7F460" w14:textId="77777777" w:rsidR="00DE4477" w:rsidRPr="00C67596" w:rsidRDefault="00DE4477" w:rsidP="00DE4477">
      <w:pPr>
        <w:rPr>
          <w:rFonts w:ascii="Bookman Old Style" w:hAnsi="Bookman Old Style"/>
          <w:b/>
          <w:bCs/>
          <w:i/>
          <w:iCs/>
        </w:rPr>
      </w:pPr>
      <w:r w:rsidRPr="00C67596">
        <w:rPr>
          <w:rFonts w:ascii="Bookman Old Style" w:hAnsi="Bookman Old Style"/>
          <w:b/>
          <w:bCs/>
          <w:i/>
          <w:iCs/>
        </w:rPr>
        <w:t>From the Lord of hosts,</w:t>
      </w:r>
    </w:p>
    <w:p w14:paraId="19D21EBB" w14:textId="16953DC0" w:rsidR="00DE4477" w:rsidRPr="00DE4477" w:rsidRDefault="00DE4477" w:rsidP="00DE4477">
      <w:pPr>
        <w:rPr>
          <w:rFonts w:ascii="Bookman Old Style" w:hAnsi="Bookman Old Style"/>
        </w:rPr>
      </w:pPr>
      <w:r w:rsidRPr="00C67596">
        <w:rPr>
          <w:rFonts w:ascii="Bookman Old Style" w:hAnsi="Bookman Old Style"/>
          <w:b/>
          <w:bCs/>
          <w:i/>
          <w:iCs/>
        </w:rPr>
        <w:t xml:space="preserve">Who dwells in Mount </w:t>
      </w:r>
      <w:proofErr w:type="gramStart"/>
      <w:r w:rsidRPr="00C67596">
        <w:rPr>
          <w:rFonts w:ascii="Bookman Old Style" w:hAnsi="Bookman Old Style"/>
          <w:b/>
          <w:bCs/>
          <w:i/>
          <w:iCs/>
        </w:rPr>
        <w:t>Zion.</w:t>
      </w:r>
      <w:proofErr w:type="gramEnd"/>
      <w:r w:rsidR="00C67596">
        <w:rPr>
          <w:rFonts w:ascii="Bookman Old Style" w:hAnsi="Bookman Old Style"/>
        </w:rPr>
        <w:t xml:space="preserve"> [Hebrews 2:11-13]</w:t>
      </w:r>
    </w:p>
    <w:p w14:paraId="4BD3B872" w14:textId="3DD7C950" w:rsidR="00DE4477" w:rsidRPr="00DE4477" w:rsidRDefault="00DE4477" w:rsidP="00DE4477">
      <w:pPr>
        <w:rPr>
          <w:rFonts w:ascii="Bookman Old Style" w:hAnsi="Bookman Old Style"/>
        </w:rPr>
      </w:pPr>
      <w:r w:rsidRPr="00DE4477">
        <w:rPr>
          <w:rFonts w:ascii="Bookman Old Style" w:hAnsi="Bookman Old Style"/>
        </w:rPr>
        <w:t xml:space="preserve">19 And when they say to you, “Seek those who are mediums and wizards, who whisper and mutter,” should not a people seek their God? Should they seek the </w:t>
      </w:r>
      <w:proofErr w:type="gramStart"/>
      <w:r w:rsidRPr="00DE4477">
        <w:rPr>
          <w:rFonts w:ascii="Bookman Old Style" w:hAnsi="Bookman Old Style"/>
        </w:rPr>
        <w:t>dead on</w:t>
      </w:r>
      <w:proofErr w:type="gramEnd"/>
      <w:r w:rsidRPr="00DE4477">
        <w:rPr>
          <w:rFonts w:ascii="Bookman Old Style" w:hAnsi="Bookman Old Style"/>
        </w:rPr>
        <w:t xml:space="preserve"> behalf of the living? 20 To the law and to the testimony! If they do not speak according to this word, it is because there is no light in them.</w:t>
      </w:r>
    </w:p>
    <w:p w14:paraId="4170AEE5" w14:textId="212F27F5" w:rsidR="00DE4477" w:rsidRDefault="00DE4477" w:rsidP="00DE4477">
      <w:pPr>
        <w:rPr>
          <w:rFonts w:ascii="Bookman Old Style" w:hAnsi="Bookman Old Style"/>
        </w:rPr>
      </w:pPr>
      <w:r w:rsidRPr="00DE4477">
        <w:rPr>
          <w:rFonts w:ascii="Bookman Old Style" w:hAnsi="Bookman Old Style"/>
        </w:rPr>
        <w:t>21 They will pass through it hard-pressed and hungry; and it shall happen, when they are hungry, that they will be enraged and curse their king and their God</w:t>
      </w:r>
      <w:r w:rsidR="001A41FB">
        <w:rPr>
          <w:rFonts w:ascii="Bookman Old Style" w:hAnsi="Bookman Old Style"/>
        </w:rPr>
        <w:t xml:space="preserve"> </w:t>
      </w:r>
      <w:r w:rsidRPr="00DE4477">
        <w:rPr>
          <w:rFonts w:ascii="Bookman Old Style" w:hAnsi="Bookman Old Style"/>
        </w:rPr>
        <w:t>and look upward. 22 Then they will look to the earth, and see trouble and darkness, gloom of anguish; and they will be driven into darkness.</w:t>
      </w:r>
    </w:p>
    <w:p w14:paraId="669227CD" w14:textId="0054059B" w:rsidR="00DE4477" w:rsidRDefault="00DE4477" w:rsidP="00DE4477">
      <w:pPr>
        <w:rPr>
          <w:rFonts w:ascii="Bookman Old Style" w:hAnsi="Bookman Old Style"/>
        </w:rPr>
      </w:pPr>
    </w:p>
    <w:p w14:paraId="3267BA71" w14:textId="49EE4CE8" w:rsidR="001A41FB" w:rsidRPr="001A41FB" w:rsidRDefault="001A41FB" w:rsidP="001A41FB">
      <w:pPr>
        <w:ind w:left="720"/>
        <w:rPr>
          <w:rFonts w:ascii="Bookman Old Style" w:hAnsi="Bookman Old Style"/>
          <w:b/>
          <w:bCs/>
        </w:rPr>
      </w:pPr>
      <w:r w:rsidRPr="001A41FB">
        <w:rPr>
          <w:rFonts w:ascii="Bookman Old Style" w:hAnsi="Bookman Old Style"/>
          <w:b/>
          <w:bCs/>
        </w:rPr>
        <w:t>Deuteronomy 18:9-14 NKJV</w:t>
      </w:r>
    </w:p>
    <w:p w14:paraId="55A02220" w14:textId="291CACC9" w:rsidR="001A41FB" w:rsidRDefault="001A41FB" w:rsidP="001A41FB">
      <w:pPr>
        <w:ind w:left="720"/>
        <w:rPr>
          <w:rFonts w:ascii="Bookman Old Style" w:hAnsi="Bookman Old Style"/>
        </w:rPr>
      </w:pPr>
      <w:r>
        <w:rPr>
          <w:rFonts w:ascii="Bookman Old Style" w:hAnsi="Bookman Old Style"/>
        </w:rPr>
        <w:t>“</w:t>
      </w:r>
      <w:r w:rsidRPr="001A41FB">
        <w:rPr>
          <w:rFonts w:ascii="Bookman Old Style" w:hAnsi="Bookman Old Style"/>
        </w:rPr>
        <w:t xml:space="preserve">9 “When you come into the land which the Lord your God is giving you, you shall not learn to follow the abominations of those nations. 10 There shall not be found among you anyone who makes his son or his daughter pass through the fire, or one who practices witchcraft, or a soothsayer, or one who interprets omens, or a sorcerer, 11 or one who conjures spells, or a medium, or a </w:t>
      </w:r>
      <w:proofErr w:type="spellStart"/>
      <w:r w:rsidRPr="001A41FB">
        <w:rPr>
          <w:rFonts w:ascii="Bookman Old Style" w:hAnsi="Bookman Old Style"/>
        </w:rPr>
        <w:t>spiritist</w:t>
      </w:r>
      <w:proofErr w:type="spellEnd"/>
      <w:r w:rsidRPr="001A41FB">
        <w:rPr>
          <w:rFonts w:ascii="Bookman Old Style" w:hAnsi="Bookman Old Style"/>
        </w:rPr>
        <w:t>, or one who calls up the dead. 12 For all who do these things are an abomination to the Lord, and because of these abominations the Lord your God drives them out from before you. 13 You shall be blameless before the Lord your God. 14 For these nations which you will dispossess listened to soothsayers and diviners; but as for you, the Lord your God has not appointed such for you.</w:t>
      </w:r>
      <w:r>
        <w:rPr>
          <w:rFonts w:ascii="Bookman Old Style" w:hAnsi="Bookman Old Style"/>
        </w:rPr>
        <w:t>”</w:t>
      </w:r>
    </w:p>
    <w:p w14:paraId="4C1D5922" w14:textId="1CF15D72" w:rsidR="001A41FB" w:rsidRDefault="001A41FB" w:rsidP="001A41FB">
      <w:pPr>
        <w:ind w:left="720"/>
        <w:rPr>
          <w:rFonts w:ascii="Bookman Old Style" w:hAnsi="Bookman Old Style"/>
        </w:rPr>
      </w:pPr>
    </w:p>
    <w:p w14:paraId="09C20CC2" w14:textId="77777777" w:rsidR="001A41FB" w:rsidRPr="001A41FB" w:rsidRDefault="001A41FB" w:rsidP="001A41FB">
      <w:pPr>
        <w:ind w:left="720"/>
        <w:rPr>
          <w:rFonts w:ascii="Bookman Old Style" w:hAnsi="Bookman Old Style"/>
          <w:b/>
          <w:bCs/>
        </w:rPr>
      </w:pPr>
      <w:r w:rsidRPr="001A41FB">
        <w:rPr>
          <w:rFonts w:ascii="Bookman Old Style" w:hAnsi="Bookman Old Style"/>
          <w:b/>
          <w:bCs/>
        </w:rPr>
        <w:t>Revelation 22:14-15 NKJV</w:t>
      </w:r>
    </w:p>
    <w:p w14:paraId="729AAE0F" w14:textId="4163EFA7" w:rsidR="001A41FB" w:rsidRDefault="001937E4" w:rsidP="001A41FB">
      <w:pPr>
        <w:ind w:left="720"/>
        <w:rPr>
          <w:rFonts w:ascii="Bookman Old Style" w:hAnsi="Bookman Old Style"/>
        </w:rPr>
      </w:pPr>
      <w:r>
        <w:t>“</w:t>
      </w:r>
      <w:r w:rsidR="001A41FB" w:rsidRPr="001A41FB">
        <w:rPr>
          <w:rFonts w:ascii="Bookman Old Style" w:hAnsi="Bookman Old Style"/>
        </w:rPr>
        <w:t>14 Blessed are those who do His commandments, that they may have the right to the tree of life and may enter through the gates into the city. 15 But outside are dogs and sorcerers and sexually immoral and murderers and idolaters, and whoever loves and practices a lie.</w:t>
      </w:r>
      <w:r w:rsidR="001A41FB">
        <w:rPr>
          <w:rFonts w:ascii="Bookman Old Style" w:hAnsi="Bookman Old Style"/>
        </w:rPr>
        <w:t>”</w:t>
      </w:r>
    </w:p>
    <w:p w14:paraId="77964348" w14:textId="71A38E99" w:rsidR="001A41FB" w:rsidRDefault="001A41FB" w:rsidP="001A41FB">
      <w:pPr>
        <w:ind w:left="720"/>
        <w:rPr>
          <w:rFonts w:ascii="Bookman Old Style" w:hAnsi="Bookman Old Style"/>
        </w:rPr>
      </w:pPr>
    </w:p>
    <w:p w14:paraId="4A26CE6B" w14:textId="5AD24DBD" w:rsidR="001A41FB" w:rsidRPr="001937E4" w:rsidRDefault="001937E4" w:rsidP="00DE4477">
      <w:pPr>
        <w:rPr>
          <w:rFonts w:ascii="Bookman Old Style" w:hAnsi="Bookman Old Style"/>
          <w:sz w:val="20"/>
          <w:szCs w:val="20"/>
        </w:rPr>
      </w:pPr>
      <w:r>
        <w:rPr>
          <w:rFonts w:ascii="Bookman Old Style" w:hAnsi="Bookman Old Style"/>
        </w:rPr>
        <w:t xml:space="preserve">“Don’t try and escape from your enemies by putting your trust in an even bigger enemy.” </w:t>
      </w:r>
      <w:r w:rsidRPr="001937E4">
        <w:rPr>
          <w:rFonts w:ascii="Bookman Old Style" w:hAnsi="Bookman Old Style"/>
          <w:sz w:val="20"/>
          <w:szCs w:val="20"/>
        </w:rPr>
        <w:t>Come with Me Through Isaiah, David Pawson, p. 58</w:t>
      </w:r>
    </w:p>
    <w:p w14:paraId="4EC88F67" w14:textId="7F322F71" w:rsidR="001A41FB" w:rsidRDefault="001A41FB" w:rsidP="00DE4477">
      <w:pPr>
        <w:rPr>
          <w:rFonts w:ascii="Bookman Old Style" w:hAnsi="Bookman Old Style"/>
        </w:rPr>
      </w:pPr>
    </w:p>
    <w:p w14:paraId="4352F7C3" w14:textId="77777777" w:rsidR="001A41FB" w:rsidRDefault="001A41FB" w:rsidP="00DE4477">
      <w:pPr>
        <w:rPr>
          <w:rFonts w:ascii="Bookman Old Style" w:hAnsi="Bookman Old Style"/>
        </w:rPr>
      </w:pPr>
    </w:p>
    <w:p w14:paraId="7CD93890" w14:textId="345BF056" w:rsidR="00DE4477" w:rsidRDefault="00DE4477" w:rsidP="00DE4477">
      <w:pPr>
        <w:rPr>
          <w:rFonts w:ascii="Bookman Old Style" w:hAnsi="Bookman Old Style"/>
        </w:rPr>
      </w:pPr>
    </w:p>
    <w:p w14:paraId="461FEF2E" w14:textId="3AF4A3B1" w:rsidR="00DE4477" w:rsidRDefault="00DE4477" w:rsidP="00DE4477">
      <w:pPr>
        <w:rPr>
          <w:rFonts w:ascii="Bookman Old Style" w:hAnsi="Bookman Old Style"/>
          <w:b/>
          <w:bCs/>
          <w:sz w:val="24"/>
          <w:szCs w:val="24"/>
          <w:u w:val="single"/>
        </w:rPr>
      </w:pPr>
      <w:r w:rsidRPr="00DE4477">
        <w:rPr>
          <w:rFonts w:ascii="Bookman Old Style" w:hAnsi="Bookman Old Style"/>
          <w:b/>
          <w:bCs/>
          <w:sz w:val="24"/>
          <w:szCs w:val="24"/>
          <w:u w:val="single"/>
        </w:rPr>
        <w:lastRenderedPageBreak/>
        <w:t>Chapter 9 NKJV</w:t>
      </w:r>
    </w:p>
    <w:p w14:paraId="5638A334" w14:textId="55D9DCED" w:rsidR="00DE4477" w:rsidRDefault="00DE4477" w:rsidP="00DE4477">
      <w:pPr>
        <w:rPr>
          <w:rFonts w:ascii="Bookman Old Style" w:hAnsi="Bookman Old Style"/>
          <w:b/>
          <w:bCs/>
          <w:sz w:val="24"/>
          <w:szCs w:val="24"/>
          <w:u w:val="single"/>
        </w:rPr>
      </w:pPr>
    </w:p>
    <w:p w14:paraId="6A0F1E91" w14:textId="52C299D7" w:rsidR="00DE4477" w:rsidRPr="00FB5AA1" w:rsidRDefault="00DE4477" w:rsidP="00DE4477">
      <w:pPr>
        <w:rPr>
          <w:rFonts w:ascii="Bookman Old Style" w:hAnsi="Bookman Old Style"/>
        </w:rPr>
      </w:pPr>
      <w:r w:rsidRPr="00FB5AA1">
        <w:rPr>
          <w:rFonts w:ascii="Bookman Old Style" w:hAnsi="Bookman Old Style"/>
        </w:rPr>
        <w:t>The Government of the Promised Son</w:t>
      </w:r>
    </w:p>
    <w:p w14:paraId="0E94AC91" w14:textId="77777777" w:rsidR="00DE4477" w:rsidRPr="00FB5AA1" w:rsidRDefault="00DE4477" w:rsidP="00DE4477">
      <w:pPr>
        <w:rPr>
          <w:rFonts w:ascii="Bookman Old Style" w:hAnsi="Bookman Old Style"/>
        </w:rPr>
      </w:pPr>
    </w:p>
    <w:p w14:paraId="61149197" w14:textId="4F3B10F1" w:rsidR="00DE4477" w:rsidRPr="00FB5AA1" w:rsidRDefault="00DE4477" w:rsidP="00DE4477">
      <w:pPr>
        <w:rPr>
          <w:rFonts w:ascii="Bookman Old Style" w:hAnsi="Bookman Old Style"/>
        </w:rPr>
      </w:pPr>
      <w:r w:rsidRPr="00FB5AA1">
        <w:rPr>
          <w:rFonts w:ascii="Bookman Old Style" w:hAnsi="Bookman Old Style"/>
        </w:rPr>
        <w:t>1 Nevertheless the gloom will not be upon her who is distressed,</w:t>
      </w:r>
    </w:p>
    <w:p w14:paraId="6D2243CA" w14:textId="77777777" w:rsidR="00DE4477" w:rsidRPr="00FB5AA1" w:rsidRDefault="00DE4477" w:rsidP="00DE4477">
      <w:pPr>
        <w:rPr>
          <w:rFonts w:ascii="Bookman Old Style" w:hAnsi="Bookman Old Style"/>
        </w:rPr>
      </w:pPr>
      <w:r w:rsidRPr="00FB5AA1">
        <w:rPr>
          <w:rFonts w:ascii="Bookman Old Style" w:hAnsi="Bookman Old Style"/>
        </w:rPr>
        <w:t xml:space="preserve">As when at </w:t>
      </w:r>
      <w:proofErr w:type="gramStart"/>
      <w:r w:rsidRPr="00FB5AA1">
        <w:rPr>
          <w:rFonts w:ascii="Bookman Old Style" w:hAnsi="Bookman Old Style"/>
        </w:rPr>
        <w:t>first</w:t>
      </w:r>
      <w:proofErr w:type="gramEnd"/>
      <w:r w:rsidRPr="00FB5AA1">
        <w:rPr>
          <w:rFonts w:ascii="Bookman Old Style" w:hAnsi="Bookman Old Style"/>
        </w:rPr>
        <w:t xml:space="preserve"> He lightly esteemed</w:t>
      </w:r>
    </w:p>
    <w:p w14:paraId="568F98D6" w14:textId="77777777" w:rsidR="00DE4477" w:rsidRPr="00FB5AA1" w:rsidRDefault="00DE4477" w:rsidP="00DE4477">
      <w:pPr>
        <w:rPr>
          <w:rFonts w:ascii="Bookman Old Style" w:hAnsi="Bookman Old Style"/>
        </w:rPr>
      </w:pPr>
      <w:r w:rsidRPr="00FB5AA1">
        <w:rPr>
          <w:rFonts w:ascii="Bookman Old Style" w:hAnsi="Bookman Old Style"/>
        </w:rPr>
        <w:t>The land of Zebulun and the land of Naphtali,</w:t>
      </w:r>
    </w:p>
    <w:p w14:paraId="5DE73EB4" w14:textId="77777777" w:rsidR="00DE4477" w:rsidRPr="00FB5AA1" w:rsidRDefault="00DE4477" w:rsidP="00DE4477">
      <w:pPr>
        <w:rPr>
          <w:rFonts w:ascii="Bookman Old Style" w:hAnsi="Bookman Old Style"/>
        </w:rPr>
      </w:pPr>
      <w:r w:rsidRPr="00FB5AA1">
        <w:rPr>
          <w:rFonts w:ascii="Bookman Old Style" w:hAnsi="Bookman Old Style"/>
        </w:rPr>
        <w:t>And afterward more heavily oppressed her,</w:t>
      </w:r>
    </w:p>
    <w:p w14:paraId="0B5D6DFD" w14:textId="77777777" w:rsidR="00DE4477" w:rsidRPr="00FB5AA1" w:rsidRDefault="00DE4477" w:rsidP="00DE4477">
      <w:pPr>
        <w:rPr>
          <w:rFonts w:ascii="Bookman Old Style" w:hAnsi="Bookman Old Style"/>
        </w:rPr>
      </w:pPr>
      <w:r w:rsidRPr="00FB5AA1">
        <w:rPr>
          <w:rFonts w:ascii="Bookman Old Style" w:hAnsi="Bookman Old Style"/>
        </w:rPr>
        <w:t>By the way of the sea, beyond the Jordan,</w:t>
      </w:r>
    </w:p>
    <w:p w14:paraId="79EFC936" w14:textId="12988D16" w:rsidR="00754320" w:rsidRPr="00FB5AA1" w:rsidRDefault="00DE4477" w:rsidP="00DE4477">
      <w:pPr>
        <w:rPr>
          <w:rFonts w:ascii="Bookman Old Style" w:hAnsi="Bookman Old Style"/>
        </w:rPr>
      </w:pPr>
      <w:r w:rsidRPr="00FB5AA1">
        <w:rPr>
          <w:rFonts w:ascii="Bookman Old Style" w:hAnsi="Bookman Old Style"/>
        </w:rPr>
        <w:t>In Galilee of the Gentiles.</w:t>
      </w:r>
    </w:p>
    <w:p w14:paraId="3935BEEA" w14:textId="449CC0C1" w:rsidR="00DE4477" w:rsidRPr="007D07E1" w:rsidRDefault="00DE4477" w:rsidP="00DE4477">
      <w:pPr>
        <w:rPr>
          <w:rFonts w:ascii="Bookman Old Style" w:hAnsi="Bookman Old Style"/>
          <w:sz w:val="20"/>
          <w:szCs w:val="20"/>
        </w:rPr>
      </w:pPr>
      <w:r w:rsidRPr="00FB5AA1">
        <w:rPr>
          <w:rFonts w:ascii="Bookman Old Style" w:hAnsi="Bookman Old Style"/>
        </w:rPr>
        <w:t>2 The people who walked in darkness</w:t>
      </w:r>
      <w:r w:rsidR="007D07E1">
        <w:rPr>
          <w:rFonts w:ascii="Bookman Old Style" w:hAnsi="Bookman Old Style"/>
        </w:rPr>
        <w:t xml:space="preserve"> </w:t>
      </w:r>
      <w:r w:rsidR="007D07E1" w:rsidRPr="007D07E1">
        <w:rPr>
          <w:rFonts w:ascii="Bookman Old Style" w:hAnsi="Bookman Old Style"/>
          <w:sz w:val="20"/>
          <w:szCs w:val="20"/>
        </w:rPr>
        <w:t>[Isaiah 8:20; Psalm 82:5; 107:10]</w:t>
      </w:r>
    </w:p>
    <w:p w14:paraId="5DE9D9EB" w14:textId="30DEFE28" w:rsidR="00DE4477" w:rsidRPr="007D07E1" w:rsidRDefault="00DE4477" w:rsidP="00DE4477">
      <w:pPr>
        <w:rPr>
          <w:rFonts w:ascii="Bookman Old Style" w:hAnsi="Bookman Old Style"/>
          <w:sz w:val="20"/>
          <w:szCs w:val="20"/>
        </w:rPr>
      </w:pPr>
      <w:r w:rsidRPr="00FB5AA1">
        <w:rPr>
          <w:rFonts w:ascii="Bookman Old Style" w:hAnsi="Bookman Old Style"/>
        </w:rPr>
        <w:t>Have seen a great light;</w:t>
      </w:r>
      <w:r w:rsidR="007D07E1">
        <w:rPr>
          <w:rFonts w:ascii="Bookman Old Style" w:hAnsi="Bookman Old Style"/>
        </w:rPr>
        <w:t xml:space="preserve"> </w:t>
      </w:r>
      <w:r w:rsidR="007D07E1" w:rsidRPr="007D07E1">
        <w:rPr>
          <w:rFonts w:ascii="Bookman Old Style" w:hAnsi="Bookman Old Style"/>
          <w:sz w:val="20"/>
          <w:szCs w:val="20"/>
        </w:rPr>
        <w:t>[Isa. 55:8; Eph. 5:8]</w:t>
      </w:r>
    </w:p>
    <w:p w14:paraId="6F59EE13" w14:textId="77777777" w:rsidR="00DE4477" w:rsidRPr="00FB5AA1" w:rsidRDefault="00DE4477" w:rsidP="00DE4477">
      <w:pPr>
        <w:rPr>
          <w:rFonts w:ascii="Bookman Old Style" w:hAnsi="Bookman Old Style"/>
        </w:rPr>
      </w:pPr>
      <w:r w:rsidRPr="00FB5AA1">
        <w:rPr>
          <w:rFonts w:ascii="Bookman Old Style" w:hAnsi="Bookman Old Style"/>
        </w:rPr>
        <w:t>Those who dwelt in the land of the shadow of death,</w:t>
      </w:r>
    </w:p>
    <w:p w14:paraId="680F49B5" w14:textId="0FD48788" w:rsidR="00DE4477" w:rsidRDefault="00DE4477" w:rsidP="00DE4477">
      <w:pPr>
        <w:rPr>
          <w:rFonts w:ascii="Bookman Old Style" w:hAnsi="Bookman Old Style"/>
          <w:sz w:val="20"/>
          <w:szCs w:val="20"/>
        </w:rPr>
      </w:pPr>
      <w:r w:rsidRPr="00FB5AA1">
        <w:rPr>
          <w:rFonts w:ascii="Bookman Old Style" w:hAnsi="Bookman Old Style"/>
        </w:rPr>
        <w:t>Upon them a light has shined.</w:t>
      </w:r>
      <w:r w:rsidR="007D07E1">
        <w:rPr>
          <w:rFonts w:ascii="Bookman Old Style" w:hAnsi="Bookman Old Style"/>
        </w:rPr>
        <w:t xml:space="preserve"> </w:t>
      </w:r>
      <w:r w:rsidR="007D07E1" w:rsidRPr="007D07E1">
        <w:rPr>
          <w:rFonts w:ascii="Bookman Old Style" w:hAnsi="Bookman Old Style"/>
          <w:sz w:val="20"/>
          <w:szCs w:val="20"/>
        </w:rPr>
        <w:t>[Hebrews 2:10; Psalm 23]</w:t>
      </w:r>
    </w:p>
    <w:p w14:paraId="676027F9" w14:textId="6EEA64CE" w:rsidR="0044082D" w:rsidRDefault="0044082D" w:rsidP="00DE4477">
      <w:pPr>
        <w:rPr>
          <w:rFonts w:ascii="Bookman Old Style" w:hAnsi="Bookman Old Style"/>
          <w:sz w:val="20"/>
          <w:szCs w:val="20"/>
        </w:rPr>
      </w:pPr>
    </w:p>
    <w:p w14:paraId="312A1B83" w14:textId="24AA2484" w:rsidR="0044082D" w:rsidRPr="007D07E1" w:rsidRDefault="0044082D" w:rsidP="0044082D">
      <w:pPr>
        <w:ind w:left="720"/>
        <w:rPr>
          <w:rFonts w:ascii="Bookman Old Style" w:hAnsi="Bookman Old Style"/>
          <w:sz w:val="20"/>
          <w:szCs w:val="20"/>
        </w:rPr>
      </w:pPr>
      <w:r w:rsidRPr="0044082D">
        <w:rPr>
          <w:rFonts w:ascii="Bookman Old Style" w:hAnsi="Bookman Old Style"/>
        </w:rPr>
        <w:t>“This was the region that first went into captivity during the Assyrian invasion in 734-733 BC. Yet this land was the first to enjoy the blessings of the ministry of Jesus, for His works were done among them. Isaiah is prophesying the ministry of Jesus that would reverse the curse over that region. In the place where devastation had robbed hope, He will appear. He chooses the places in our lives where we have the most disgrac</w:t>
      </w:r>
      <w:r w:rsidR="00F43FCF">
        <w:rPr>
          <w:rFonts w:ascii="Bookman Old Style" w:hAnsi="Bookman Old Style"/>
        </w:rPr>
        <w:t>e</w:t>
      </w:r>
      <w:r w:rsidRPr="0044082D">
        <w:rPr>
          <w:rFonts w:ascii="Bookman Old Style" w:hAnsi="Bookman Old Style"/>
        </w:rPr>
        <w:t>d and shame, and there He shines His light. Our past failures become prophecies of a future victory.”</w:t>
      </w:r>
      <w:r>
        <w:rPr>
          <w:rFonts w:ascii="Bookman Old Style" w:hAnsi="Bookman Old Style"/>
          <w:sz w:val="20"/>
          <w:szCs w:val="20"/>
        </w:rPr>
        <w:t xml:space="preserve"> </w:t>
      </w:r>
      <w:r w:rsidRPr="0044082D">
        <w:rPr>
          <w:rFonts w:ascii="Bookman Old Style" w:hAnsi="Bookman Old Style"/>
          <w:sz w:val="20"/>
          <w:szCs w:val="20"/>
        </w:rPr>
        <w:t>TPT notes Chapter 9.</w:t>
      </w:r>
      <w:r>
        <w:rPr>
          <w:rFonts w:ascii="Bookman Old Style" w:hAnsi="Bookman Old Style"/>
          <w:sz w:val="20"/>
          <w:szCs w:val="20"/>
        </w:rPr>
        <w:t xml:space="preserve"> </w:t>
      </w:r>
    </w:p>
    <w:p w14:paraId="3B29D677" w14:textId="4F1577A3" w:rsidR="00754320" w:rsidRDefault="00754320" w:rsidP="00DE4477">
      <w:pPr>
        <w:rPr>
          <w:rFonts w:ascii="Bookman Old Style" w:hAnsi="Bookman Old Style"/>
        </w:rPr>
      </w:pPr>
    </w:p>
    <w:p w14:paraId="059B7672" w14:textId="7ED6DF82" w:rsidR="00754320" w:rsidRDefault="00754320" w:rsidP="00DE4477">
      <w:pPr>
        <w:rPr>
          <w:rFonts w:ascii="Bookman Old Style" w:hAnsi="Bookman Old Style"/>
          <w:b/>
          <w:bCs/>
        </w:rPr>
      </w:pPr>
      <w:r w:rsidRPr="00754320">
        <w:rPr>
          <w:rFonts w:ascii="Bookman Old Style" w:hAnsi="Bookman Old Style"/>
          <w:b/>
          <w:bCs/>
        </w:rPr>
        <w:t>Prophesy fulfilled: Jesus ministry began in Galilee. See Matthew 4:12</w:t>
      </w:r>
      <w:r>
        <w:rPr>
          <w:rFonts w:ascii="Bookman Old Style" w:hAnsi="Bookman Old Style"/>
          <w:b/>
          <w:bCs/>
        </w:rPr>
        <w:t>-</w:t>
      </w:r>
      <w:r w:rsidRPr="00754320">
        <w:rPr>
          <w:rFonts w:ascii="Bookman Old Style" w:hAnsi="Bookman Old Style"/>
          <w:b/>
          <w:bCs/>
        </w:rPr>
        <w:t>17</w:t>
      </w:r>
      <w:r w:rsidR="00F42252">
        <w:rPr>
          <w:rFonts w:ascii="Bookman Old Style" w:hAnsi="Bookman Old Style"/>
          <w:b/>
          <w:bCs/>
        </w:rPr>
        <w:t>; Luke 2:32</w:t>
      </w:r>
    </w:p>
    <w:p w14:paraId="3D2453FA" w14:textId="35B66DD8" w:rsidR="00754320" w:rsidRDefault="00754320" w:rsidP="00DE4477">
      <w:pPr>
        <w:rPr>
          <w:rFonts w:ascii="Bookman Old Style" w:hAnsi="Bookman Old Style"/>
          <w:b/>
          <w:bCs/>
        </w:rPr>
      </w:pPr>
    </w:p>
    <w:p w14:paraId="32A0D102" w14:textId="45315254" w:rsidR="00754320" w:rsidRDefault="00754320" w:rsidP="00754320">
      <w:pPr>
        <w:ind w:left="720"/>
        <w:rPr>
          <w:rFonts w:ascii="Bookman Old Style" w:hAnsi="Bookman Old Style"/>
          <w:b/>
          <w:bCs/>
        </w:rPr>
      </w:pPr>
      <w:r>
        <w:rPr>
          <w:rFonts w:ascii="Bookman Old Style" w:hAnsi="Bookman Old Style"/>
          <w:b/>
          <w:bCs/>
        </w:rPr>
        <w:t xml:space="preserve">               </w:t>
      </w:r>
      <w:r w:rsidR="00F42252">
        <w:rPr>
          <w:rFonts w:ascii="Bookman Old Style" w:hAnsi="Bookman Old Style"/>
          <w:b/>
          <w:bCs/>
        </w:rPr>
        <w:t xml:space="preserve">    </w:t>
      </w:r>
      <w:r>
        <w:rPr>
          <w:rFonts w:ascii="Bookman Old Style" w:hAnsi="Bookman Old Style"/>
          <w:b/>
          <w:bCs/>
        </w:rPr>
        <w:t xml:space="preserve">  The Light from Naphtali and Zebulun </w:t>
      </w:r>
    </w:p>
    <w:p w14:paraId="4021581B" w14:textId="5C28712E" w:rsidR="00754320" w:rsidRPr="00F42252" w:rsidRDefault="00F42252" w:rsidP="00754320">
      <w:pPr>
        <w:ind w:left="720"/>
        <w:rPr>
          <w:rFonts w:ascii="Bookman Old Style" w:hAnsi="Bookman Old Style"/>
          <w:sz w:val="20"/>
          <w:szCs w:val="20"/>
        </w:rPr>
      </w:pPr>
      <w:r>
        <w:rPr>
          <w:rFonts w:ascii="Bookman Old Style" w:hAnsi="Bookman Old Style"/>
        </w:rPr>
        <w:t>“</w:t>
      </w:r>
      <w:r w:rsidR="00754320" w:rsidRPr="00F42252">
        <w:rPr>
          <w:rFonts w:ascii="Bookman Old Style" w:hAnsi="Bookman Old Style"/>
        </w:rPr>
        <w:t xml:space="preserve">Naphtali and Zebulun were two of Jacob’s sons (Gen. 30:8, 20). The land grant for Zebulun extended from the Sea of Galilee across the width of Israel to the Mediterranean Sea and included various seaports on the Mediterranean, which enhanced the tribe’s commerce with other nations. The land grant given to Naphtali was north of Zebulun’s territory. This entire area was considered the ‘Galilee of the Gentiles’ during the time of Christ. Much of Christ’s ministry and many of His miracles occurred within the land grant of these two tribes. Thus, </w:t>
      </w:r>
      <w:r w:rsidR="00754320" w:rsidRPr="00F42252">
        <w:rPr>
          <w:rFonts w:ascii="Bookman Old Style" w:hAnsi="Bookman Old Style"/>
        </w:rPr>
        <w:lastRenderedPageBreak/>
        <w:t xml:space="preserve">Christ was the ‘great light’ seen by the people of this region. In Christ’s time, the Jews considered Galilee a </w:t>
      </w:r>
      <w:r w:rsidRPr="00F42252">
        <w:rPr>
          <w:rFonts w:ascii="Bookman Old Style" w:hAnsi="Bookman Old Style"/>
        </w:rPr>
        <w:t>spiritually</w:t>
      </w:r>
      <w:r w:rsidR="00754320" w:rsidRPr="00F42252">
        <w:rPr>
          <w:rFonts w:ascii="Bookman Old Style" w:hAnsi="Bookman Old Style"/>
        </w:rPr>
        <w:t xml:space="preserve"> dark region, as evidenced when Nathanael said, “Can there any good thing come out of </w:t>
      </w:r>
      <w:r w:rsidRPr="00F42252">
        <w:rPr>
          <w:rFonts w:ascii="Bookman Old Style" w:hAnsi="Bookman Old Style"/>
        </w:rPr>
        <w:t>Nazareth</w:t>
      </w:r>
      <w:r w:rsidR="00754320" w:rsidRPr="00F42252">
        <w:rPr>
          <w:rFonts w:ascii="Bookman Old Style" w:hAnsi="Bookman Old Style"/>
        </w:rPr>
        <w:t>?” (John 1:46), and when the authorities said, “Search, and look: for out of Galilee aris</w:t>
      </w:r>
      <w:r w:rsidRPr="00F42252">
        <w:rPr>
          <w:rFonts w:ascii="Bookman Old Style" w:hAnsi="Bookman Old Style"/>
        </w:rPr>
        <w:t>es no prophet.” (John 7:52)</w:t>
      </w:r>
      <w:r>
        <w:rPr>
          <w:rFonts w:ascii="Bookman Old Style" w:hAnsi="Bookman Old Style"/>
        </w:rPr>
        <w:t xml:space="preserve"> </w:t>
      </w:r>
      <w:r w:rsidRPr="00F42252">
        <w:rPr>
          <w:rFonts w:ascii="Bookman Old Style" w:hAnsi="Bookman Old Style"/>
          <w:sz w:val="20"/>
          <w:szCs w:val="20"/>
        </w:rPr>
        <w:t xml:space="preserve">Perry Stone, OT Hebraic Study Bible, p. 1044. </w:t>
      </w:r>
    </w:p>
    <w:p w14:paraId="4C3ED7A6" w14:textId="77777777" w:rsidR="00754320" w:rsidRDefault="00754320" w:rsidP="00754320">
      <w:pPr>
        <w:ind w:left="720"/>
        <w:rPr>
          <w:rFonts w:ascii="Bookman Old Style" w:hAnsi="Bookman Old Style"/>
          <w:b/>
          <w:bCs/>
        </w:rPr>
      </w:pPr>
    </w:p>
    <w:p w14:paraId="6CDDD843" w14:textId="77777777" w:rsidR="00754320" w:rsidRPr="00754320" w:rsidRDefault="00754320" w:rsidP="00DE4477">
      <w:pPr>
        <w:rPr>
          <w:rFonts w:ascii="Bookman Old Style" w:hAnsi="Bookman Old Style"/>
          <w:b/>
          <w:bCs/>
        </w:rPr>
      </w:pPr>
    </w:p>
    <w:p w14:paraId="2D8B99DE" w14:textId="77777777" w:rsidR="00DE4477" w:rsidRPr="00FB5AA1" w:rsidRDefault="00DE4477" w:rsidP="00DE4477">
      <w:pPr>
        <w:rPr>
          <w:rFonts w:ascii="Bookman Old Style" w:hAnsi="Bookman Old Style"/>
        </w:rPr>
      </w:pPr>
    </w:p>
    <w:p w14:paraId="5F9AAFD0" w14:textId="77777777" w:rsidR="00DE4477" w:rsidRPr="00FB5AA1" w:rsidRDefault="00DE4477" w:rsidP="00DE4477">
      <w:pPr>
        <w:rPr>
          <w:rFonts w:ascii="Bookman Old Style" w:hAnsi="Bookman Old Style"/>
        </w:rPr>
      </w:pPr>
      <w:r w:rsidRPr="00FB5AA1">
        <w:rPr>
          <w:rFonts w:ascii="Bookman Old Style" w:hAnsi="Bookman Old Style"/>
        </w:rPr>
        <w:t>3 You have multiplied the nation</w:t>
      </w:r>
    </w:p>
    <w:p w14:paraId="4C57BA6B" w14:textId="4F9C468F" w:rsidR="00DE4477" w:rsidRPr="00FB5AA1" w:rsidRDefault="00DE4477" w:rsidP="00DE4477">
      <w:pPr>
        <w:rPr>
          <w:rFonts w:ascii="Bookman Old Style" w:hAnsi="Bookman Old Style"/>
        </w:rPr>
      </w:pPr>
      <w:r w:rsidRPr="00FB5AA1">
        <w:rPr>
          <w:rFonts w:ascii="Bookman Old Style" w:hAnsi="Bookman Old Style"/>
        </w:rPr>
        <w:t>And increased its joy;</w:t>
      </w:r>
      <w:r w:rsidR="0044082D">
        <w:rPr>
          <w:rFonts w:ascii="Bookman Old Style" w:hAnsi="Bookman Old Style"/>
        </w:rPr>
        <w:t xml:space="preserve"> [Psalm 67:4; 119:162; 126; Acts 8:8]</w:t>
      </w:r>
    </w:p>
    <w:p w14:paraId="5C977E60" w14:textId="092F4754" w:rsidR="00DE4477" w:rsidRPr="00FB5AA1" w:rsidRDefault="00DE4477" w:rsidP="00DE4477">
      <w:pPr>
        <w:rPr>
          <w:rFonts w:ascii="Bookman Old Style" w:hAnsi="Bookman Old Style"/>
        </w:rPr>
      </w:pPr>
      <w:r w:rsidRPr="00FB5AA1">
        <w:rPr>
          <w:rFonts w:ascii="Bookman Old Style" w:hAnsi="Bookman Old Style"/>
        </w:rPr>
        <w:t>They rejoice before You</w:t>
      </w:r>
    </w:p>
    <w:p w14:paraId="3AD80B1B" w14:textId="77777777" w:rsidR="00DE4477" w:rsidRPr="00FB5AA1" w:rsidRDefault="00DE4477" w:rsidP="00DE4477">
      <w:pPr>
        <w:rPr>
          <w:rFonts w:ascii="Bookman Old Style" w:hAnsi="Bookman Old Style"/>
        </w:rPr>
      </w:pPr>
      <w:r w:rsidRPr="00FB5AA1">
        <w:rPr>
          <w:rFonts w:ascii="Bookman Old Style" w:hAnsi="Bookman Old Style"/>
        </w:rPr>
        <w:t>According to the joy of harvest,</w:t>
      </w:r>
    </w:p>
    <w:p w14:paraId="0D2EE9AC" w14:textId="77777777" w:rsidR="00DE4477" w:rsidRPr="00FB5AA1" w:rsidRDefault="00DE4477" w:rsidP="00DE4477">
      <w:pPr>
        <w:rPr>
          <w:rFonts w:ascii="Bookman Old Style" w:hAnsi="Bookman Old Style"/>
        </w:rPr>
      </w:pPr>
      <w:r w:rsidRPr="00FB5AA1">
        <w:rPr>
          <w:rFonts w:ascii="Bookman Old Style" w:hAnsi="Bookman Old Style"/>
        </w:rPr>
        <w:t>As men rejoice when they divide the spoil.</w:t>
      </w:r>
    </w:p>
    <w:p w14:paraId="5BC71D4F" w14:textId="445F8141" w:rsidR="00DE4477" w:rsidRPr="00FB5AA1" w:rsidRDefault="00DE4477" w:rsidP="00DE4477">
      <w:pPr>
        <w:rPr>
          <w:rFonts w:ascii="Bookman Old Style" w:hAnsi="Bookman Old Style"/>
        </w:rPr>
      </w:pPr>
      <w:r w:rsidRPr="00FB5AA1">
        <w:rPr>
          <w:rFonts w:ascii="Bookman Old Style" w:hAnsi="Bookman Old Style"/>
        </w:rPr>
        <w:t>4 For You have broken the yoke of his burden</w:t>
      </w:r>
      <w:r w:rsidR="00AB5F25">
        <w:rPr>
          <w:rFonts w:ascii="Bookman Old Style" w:hAnsi="Bookman Old Style"/>
        </w:rPr>
        <w:t xml:space="preserve"> [Luke 4:18-20; Isaiah 10:27]</w:t>
      </w:r>
    </w:p>
    <w:p w14:paraId="00BC57E3" w14:textId="77777777" w:rsidR="00DE4477" w:rsidRPr="00FB5AA1" w:rsidRDefault="00DE4477" w:rsidP="00DE4477">
      <w:pPr>
        <w:rPr>
          <w:rFonts w:ascii="Bookman Old Style" w:hAnsi="Bookman Old Style"/>
        </w:rPr>
      </w:pPr>
      <w:r w:rsidRPr="00FB5AA1">
        <w:rPr>
          <w:rFonts w:ascii="Bookman Old Style" w:hAnsi="Bookman Old Style"/>
        </w:rPr>
        <w:t>And the staff of his shoulder,</w:t>
      </w:r>
    </w:p>
    <w:p w14:paraId="5484606D" w14:textId="77777777" w:rsidR="00DE4477" w:rsidRPr="00FB5AA1" w:rsidRDefault="00DE4477" w:rsidP="00DE4477">
      <w:pPr>
        <w:rPr>
          <w:rFonts w:ascii="Bookman Old Style" w:hAnsi="Bookman Old Style"/>
        </w:rPr>
      </w:pPr>
      <w:r w:rsidRPr="00FB5AA1">
        <w:rPr>
          <w:rFonts w:ascii="Bookman Old Style" w:hAnsi="Bookman Old Style"/>
        </w:rPr>
        <w:t>The rod of his oppressor,</w:t>
      </w:r>
    </w:p>
    <w:p w14:paraId="757421F1" w14:textId="2A53C6DE" w:rsidR="00DE4477" w:rsidRPr="00FB5AA1" w:rsidRDefault="00DE4477" w:rsidP="00DE4477">
      <w:pPr>
        <w:rPr>
          <w:rFonts w:ascii="Bookman Old Style" w:hAnsi="Bookman Old Style"/>
        </w:rPr>
      </w:pPr>
      <w:r w:rsidRPr="00FB5AA1">
        <w:rPr>
          <w:rFonts w:ascii="Bookman Old Style" w:hAnsi="Bookman Old Style"/>
        </w:rPr>
        <w:t>As in the day of Midian.</w:t>
      </w:r>
      <w:r w:rsidR="008463A0">
        <w:rPr>
          <w:rFonts w:ascii="Bookman Old Style" w:hAnsi="Bookman Old Style"/>
        </w:rPr>
        <w:t xml:space="preserve"> [Gen. 25:2, 4; Ex. 2:15; Judges 6]</w:t>
      </w:r>
    </w:p>
    <w:p w14:paraId="034718E2" w14:textId="47A73F7F" w:rsidR="00DE4477" w:rsidRPr="00FB5AA1" w:rsidRDefault="00DE4477" w:rsidP="00DE4477">
      <w:pPr>
        <w:rPr>
          <w:rFonts w:ascii="Bookman Old Style" w:hAnsi="Bookman Old Style"/>
        </w:rPr>
      </w:pPr>
      <w:r w:rsidRPr="00FB5AA1">
        <w:rPr>
          <w:rFonts w:ascii="Bookman Old Style" w:hAnsi="Bookman Old Style"/>
        </w:rPr>
        <w:t>5 For every warrior’s sandal from the noisy battle,</w:t>
      </w:r>
    </w:p>
    <w:p w14:paraId="5992532B" w14:textId="77777777" w:rsidR="00DE4477" w:rsidRPr="00FB5AA1" w:rsidRDefault="00DE4477" w:rsidP="00DE4477">
      <w:pPr>
        <w:rPr>
          <w:rFonts w:ascii="Bookman Old Style" w:hAnsi="Bookman Old Style"/>
        </w:rPr>
      </w:pPr>
      <w:r w:rsidRPr="00FB5AA1">
        <w:rPr>
          <w:rFonts w:ascii="Bookman Old Style" w:hAnsi="Bookman Old Style"/>
        </w:rPr>
        <w:t>And garments rolled in blood,</w:t>
      </w:r>
    </w:p>
    <w:p w14:paraId="5D8D73E2" w14:textId="77DB899C" w:rsidR="00DE4477" w:rsidRDefault="00DE4477" w:rsidP="00DE4477">
      <w:pPr>
        <w:rPr>
          <w:rFonts w:ascii="Bookman Old Style" w:hAnsi="Bookman Old Style"/>
        </w:rPr>
      </w:pPr>
      <w:r w:rsidRPr="00FB5AA1">
        <w:rPr>
          <w:rFonts w:ascii="Bookman Old Style" w:hAnsi="Bookman Old Style"/>
        </w:rPr>
        <w:t>Will be used for burning and fuel of fire.</w:t>
      </w:r>
    </w:p>
    <w:p w14:paraId="3C3B1E4F" w14:textId="77777777" w:rsidR="007D07E1" w:rsidRPr="00FB5AA1" w:rsidRDefault="007D07E1" w:rsidP="00DE4477">
      <w:pPr>
        <w:rPr>
          <w:rFonts w:ascii="Bookman Old Style" w:hAnsi="Bookman Old Style"/>
        </w:rPr>
      </w:pPr>
    </w:p>
    <w:p w14:paraId="1E1ADDBF" w14:textId="77777777" w:rsidR="00DE4477" w:rsidRPr="008F39A8" w:rsidRDefault="00DE4477" w:rsidP="00DE4477">
      <w:pPr>
        <w:rPr>
          <w:rFonts w:ascii="Bookman Old Style" w:hAnsi="Bookman Old Style"/>
          <w:b/>
          <w:bCs/>
        </w:rPr>
      </w:pPr>
      <w:r w:rsidRPr="008F39A8">
        <w:rPr>
          <w:rFonts w:ascii="Bookman Old Style" w:hAnsi="Bookman Old Style"/>
          <w:b/>
          <w:bCs/>
        </w:rPr>
        <w:t>6 For unto us a Child is born,</w:t>
      </w:r>
    </w:p>
    <w:p w14:paraId="07B99832" w14:textId="77777777" w:rsidR="00DE4477" w:rsidRPr="008F39A8" w:rsidRDefault="00DE4477" w:rsidP="00DE4477">
      <w:pPr>
        <w:rPr>
          <w:rFonts w:ascii="Bookman Old Style" w:hAnsi="Bookman Old Style"/>
          <w:b/>
          <w:bCs/>
        </w:rPr>
      </w:pPr>
      <w:r w:rsidRPr="008F39A8">
        <w:rPr>
          <w:rFonts w:ascii="Bookman Old Style" w:hAnsi="Bookman Old Style"/>
          <w:b/>
          <w:bCs/>
        </w:rPr>
        <w:t xml:space="preserve">Unto us a Son is </w:t>
      </w:r>
      <w:proofErr w:type="gramStart"/>
      <w:r w:rsidRPr="008F39A8">
        <w:rPr>
          <w:rFonts w:ascii="Bookman Old Style" w:hAnsi="Bookman Old Style"/>
          <w:b/>
          <w:bCs/>
        </w:rPr>
        <w:t>given;</w:t>
      </w:r>
      <w:proofErr w:type="gramEnd"/>
    </w:p>
    <w:p w14:paraId="7610654A" w14:textId="77777777" w:rsidR="00DE4477" w:rsidRPr="008F39A8" w:rsidRDefault="00DE4477" w:rsidP="00DE4477">
      <w:pPr>
        <w:rPr>
          <w:rFonts w:ascii="Bookman Old Style" w:hAnsi="Bookman Old Style"/>
          <w:b/>
          <w:bCs/>
        </w:rPr>
      </w:pPr>
      <w:r w:rsidRPr="008F39A8">
        <w:rPr>
          <w:rFonts w:ascii="Bookman Old Style" w:hAnsi="Bookman Old Style"/>
          <w:b/>
          <w:bCs/>
        </w:rPr>
        <w:t>And the government will be upon His shoulder.</w:t>
      </w:r>
    </w:p>
    <w:p w14:paraId="6E0AD1C0" w14:textId="77777777" w:rsidR="00DE4477" w:rsidRPr="008F39A8" w:rsidRDefault="00DE4477" w:rsidP="00DE4477">
      <w:pPr>
        <w:rPr>
          <w:rFonts w:ascii="Bookman Old Style" w:hAnsi="Bookman Old Style"/>
          <w:b/>
          <w:bCs/>
        </w:rPr>
      </w:pPr>
      <w:r w:rsidRPr="008F39A8">
        <w:rPr>
          <w:rFonts w:ascii="Bookman Old Style" w:hAnsi="Bookman Old Style"/>
          <w:b/>
          <w:bCs/>
        </w:rPr>
        <w:t>And His name will be called</w:t>
      </w:r>
    </w:p>
    <w:p w14:paraId="301D94FB" w14:textId="77777777" w:rsidR="00DE4477" w:rsidRPr="008F39A8" w:rsidRDefault="00DE4477" w:rsidP="00DE4477">
      <w:pPr>
        <w:rPr>
          <w:rFonts w:ascii="Bookman Old Style" w:hAnsi="Bookman Old Style"/>
          <w:b/>
          <w:bCs/>
        </w:rPr>
      </w:pPr>
      <w:r w:rsidRPr="008F39A8">
        <w:rPr>
          <w:rFonts w:ascii="Bookman Old Style" w:hAnsi="Bookman Old Style"/>
          <w:b/>
          <w:bCs/>
        </w:rPr>
        <w:t>Wonderful, Counselor, Mighty God,</w:t>
      </w:r>
    </w:p>
    <w:p w14:paraId="79E9401D" w14:textId="77777777" w:rsidR="00DE4477" w:rsidRPr="008F39A8" w:rsidRDefault="00DE4477" w:rsidP="00DE4477">
      <w:pPr>
        <w:rPr>
          <w:rFonts w:ascii="Bookman Old Style" w:hAnsi="Bookman Old Style"/>
          <w:b/>
          <w:bCs/>
        </w:rPr>
      </w:pPr>
      <w:r w:rsidRPr="008F39A8">
        <w:rPr>
          <w:rFonts w:ascii="Bookman Old Style" w:hAnsi="Bookman Old Style"/>
          <w:b/>
          <w:bCs/>
        </w:rPr>
        <w:t>Everlasting Father, Prince of Peace.</w:t>
      </w:r>
    </w:p>
    <w:p w14:paraId="044D9E10" w14:textId="77777777" w:rsidR="00DE4477" w:rsidRPr="00901B92" w:rsidRDefault="00DE4477" w:rsidP="00DE4477">
      <w:pPr>
        <w:rPr>
          <w:rFonts w:ascii="Bookman Old Style" w:hAnsi="Bookman Old Style"/>
          <w:b/>
          <w:bCs/>
          <w:u w:val="single"/>
        </w:rPr>
      </w:pPr>
      <w:r w:rsidRPr="008F39A8">
        <w:rPr>
          <w:rFonts w:ascii="Bookman Old Style" w:hAnsi="Bookman Old Style"/>
          <w:b/>
          <w:bCs/>
        </w:rPr>
        <w:t xml:space="preserve">7 </w:t>
      </w:r>
      <w:r w:rsidRPr="00901B92">
        <w:rPr>
          <w:rFonts w:ascii="Bookman Old Style" w:hAnsi="Bookman Old Style"/>
          <w:b/>
          <w:bCs/>
          <w:u w:val="single"/>
        </w:rPr>
        <w:t>Of the increase of His government and peace</w:t>
      </w:r>
    </w:p>
    <w:p w14:paraId="30B5734D" w14:textId="77777777" w:rsidR="00DE4477" w:rsidRPr="00901B92" w:rsidRDefault="00DE4477" w:rsidP="00DE4477">
      <w:pPr>
        <w:rPr>
          <w:rFonts w:ascii="Bookman Old Style" w:hAnsi="Bookman Old Style"/>
          <w:b/>
          <w:bCs/>
          <w:u w:val="single"/>
        </w:rPr>
      </w:pPr>
      <w:r w:rsidRPr="00901B92">
        <w:rPr>
          <w:rFonts w:ascii="Bookman Old Style" w:hAnsi="Bookman Old Style"/>
          <w:b/>
          <w:bCs/>
          <w:u w:val="single"/>
        </w:rPr>
        <w:t>There will be no end,</w:t>
      </w:r>
    </w:p>
    <w:p w14:paraId="3C15203F" w14:textId="77777777" w:rsidR="00DE4477" w:rsidRPr="008F39A8" w:rsidRDefault="00DE4477" w:rsidP="00DE4477">
      <w:pPr>
        <w:rPr>
          <w:rFonts w:ascii="Bookman Old Style" w:hAnsi="Bookman Old Style"/>
          <w:b/>
          <w:bCs/>
        </w:rPr>
      </w:pPr>
      <w:r w:rsidRPr="008F39A8">
        <w:rPr>
          <w:rFonts w:ascii="Bookman Old Style" w:hAnsi="Bookman Old Style"/>
          <w:b/>
          <w:bCs/>
        </w:rPr>
        <w:t>Upon the throne of David and over His kingdom,</w:t>
      </w:r>
    </w:p>
    <w:p w14:paraId="1182F179" w14:textId="77777777" w:rsidR="00DE4477" w:rsidRPr="008F39A8" w:rsidRDefault="00DE4477" w:rsidP="00DE4477">
      <w:pPr>
        <w:rPr>
          <w:rFonts w:ascii="Bookman Old Style" w:hAnsi="Bookman Old Style"/>
          <w:b/>
          <w:bCs/>
        </w:rPr>
      </w:pPr>
      <w:r w:rsidRPr="008F39A8">
        <w:rPr>
          <w:rFonts w:ascii="Bookman Old Style" w:hAnsi="Bookman Old Style"/>
          <w:b/>
          <w:bCs/>
        </w:rPr>
        <w:t>To order it and establish it with judgment and justice</w:t>
      </w:r>
    </w:p>
    <w:p w14:paraId="6776679A" w14:textId="77777777" w:rsidR="00DE4477" w:rsidRPr="008F39A8" w:rsidRDefault="00DE4477" w:rsidP="00DE4477">
      <w:pPr>
        <w:rPr>
          <w:rFonts w:ascii="Bookman Old Style" w:hAnsi="Bookman Old Style"/>
          <w:b/>
          <w:bCs/>
        </w:rPr>
      </w:pPr>
      <w:r w:rsidRPr="008F39A8">
        <w:rPr>
          <w:rFonts w:ascii="Bookman Old Style" w:hAnsi="Bookman Old Style"/>
          <w:b/>
          <w:bCs/>
        </w:rPr>
        <w:lastRenderedPageBreak/>
        <w:t>From that time forward, even forever.</w:t>
      </w:r>
    </w:p>
    <w:p w14:paraId="44716513" w14:textId="6D14CF7B" w:rsidR="00DE4477" w:rsidRDefault="00DE4477" w:rsidP="00DE4477">
      <w:pPr>
        <w:rPr>
          <w:rFonts w:ascii="Bookman Old Style" w:hAnsi="Bookman Old Style"/>
          <w:b/>
          <w:bCs/>
        </w:rPr>
      </w:pPr>
      <w:r w:rsidRPr="008F39A8">
        <w:rPr>
          <w:rFonts w:ascii="Bookman Old Style" w:hAnsi="Bookman Old Style"/>
          <w:b/>
          <w:bCs/>
        </w:rPr>
        <w:t>The zeal of the Lord of hosts will perform this.</w:t>
      </w:r>
    </w:p>
    <w:p w14:paraId="5268942C" w14:textId="11094ACE" w:rsidR="00901B92" w:rsidRDefault="00901B92" w:rsidP="00DE4477">
      <w:pPr>
        <w:rPr>
          <w:rFonts w:ascii="Bookman Old Style" w:hAnsi="Bookman Old Style"/>
          <w:b/>
          <w:bCs/>
        </w:rPr>
      </w:pPr>
    </w:p>
    <w:p w14:paraId="2C878D1D" w14:textId="673D67ED" w:rsidR="00901B92" w:rsidRDefault="00901B92" w:rsidP="00DE4477">
      <w:pPr>
        <w:rPr>
          <w:rFonts w:ascii="Bookman Old Style" w:hAnsi="Bookman Old Style"/>
          <w:b/>
          <w:bCs/>
        </w:rPr>
      </w:pPr>
    </w:p>
    <w:p w14:paraId="39C8D97F" w14:textId="26725914" w:rsidR="00901B92" w:rsidRDefault="00901B92" w:rsidP="00901B92">
      <w:pPr>
        <w:ind w:left="720"/>
        <w:rPr>
          <w:rFonts w:ascii="Bookman Old Style" w:hAnsi="Bookman Old Style"/>
          <w:b/>
          <w:bCs/>
        </w:rPr>
      </w:pPr>
      <w:r>
        <w:rPr>
          <w:rFonts w:ascii="Bookman Old Style" w:hAnsi="Bookman Old Style"/>
          <w:b/>
          <w:bCs/>
        </w:rPr>
        <w:t xml:space="preserve">                      The Great Prophecy of the Messiah</w:t>
      </w:r>
    </w:p>
    <w:p w14:paraId="1D14D2D6" w14:textId="77777777" w:rsidR="00901B92" w:rsidRDefault="00901B92" w:rsidP="00901B92">
      <w:pPr>
        <w:ind w:left="720"/>
        <w:rPr>
          <w:rFonts w:ascii="Bookman Old Style" w:hAnsi="Bookman Old Style"/>
        </w:rPr>
      </w:pPr>
      <w:r w:rsidRPr="00901B92">
        <w:rPr>
          <w:rFonts w:ascii="Bookman Old Style" w:hAnsi="Bookman Old Style"/>
        </w:rPr>
        <w:t>“For the government to be ‘upon His shoulder’, this son must be born a king of Israel. When Christ rules on earth, He is called “King of Kings and Lord of Lords”. Rev. 19:16</w:t>
      </w:r>
      <w:r>
        <w:rPr>
          <w:rFonts w:ascii="Bookman Old Style" w:hAnsi="Bookman Old Style"/>
        </w:rPr>
        <w:t xml:space="preserve"> </w:t>
      </w:r>
    </w:p>
    <w:p w14:paraId="6F7049D5" w14:textId="36FCD8C5" w:rsidR="00901B92" w:rsidRDefault="00901B92" w:rsidP="00901B92">
      <w:pPr>
        <w:ind w:left="720"/>
        <w:rPr>
          <w:rFonts w:ascii="Bookman Old Style" w:hAnsi="Bookman Old Style"/>
        </w:rPr>
      </w:pPr>
      <w:r>
        <w:rPr>
          <w:rFonts w:ascii="Bookman Old Style" w:hAnsi="Bookman Old Style"/>
        </w:rPr>
        <w:t>The Hebrew word for secret is (</w:t>
      </w:r>
      <w:proofErr w:type="spellStart"/>
      <w:r>
        <w:rPr>
          <w:rFonts w:ascii="Bookman Old Style" w:hAnsi="Bookman Old Style"/>
        </w:rPr>
        <w:t>pil’iy</w:t>
      </w:r>
      <w:proofErr w:type="spellEnd"/>
      <w:r>
        <w:rPr>
          <w:rFonts w:ascii="Bookman Old Style" w:hAnsi="Bookman Old Style"/>
        </w:rPr>
        <w:t xml:space="preserve">), which is a similar form of the Hebrew word for </w:t>
      </w:r>
      <w:r w:rsidRPr="007E47CB">
        <w:rPr>
          <w:rFonts w:ascii="Bookman Old Style" w:hAnsi="Bookman Old Style"/>
          <w:b/>
          <w:bCs/>
          <w:i/>
          <w:iCs/>
        </w:rPr>
        <w:t xml:space="preserve">wonderful </w:t>
      </w:r>
      <w:r>
        <w:rPr>
          <w:rFonts w:ascii="Bookman Old Style" w:hAnsi="Bookman Old Style"/>
        </w:rPr>
        <w:t>(</w:t>
      </w:r>
      <w:proofErr w:type="spellStart"/>
      <w:r>
        <w:rPr>
          <w:rFonts w:ascii="Bookman Old Style" w:hAnsi="Bookman Old Style"/>
        </w:rPr>
        <w:t>pele</w:t>
      </w:r>
      <w:proofErr w:type="spellEnd"/>
      <w:r>
        <w:rPr>
          <w:rFonts w:ascii="Bookman Old Style" w:hAnsi="Bookman Old Style"/>
        </w:rPr>
        <w:t xml:space="preserve">’) in this passage. The word is rendered as </w:t>
      </w:r>
      <w:r w:rsidRPr="007E47CB">
        <w:rPr>
          <w:rFonts w:ascii="Bookman Old Style" w:hAnsi="Bookman Old Style"/>
          <w:b/>
          <w:bCs/>
          <w:i/>
          <w:iCs/>
        </w:rPr>
        <w:t xml:space="preserve">marvelous </w:t>
      </w:r>
      <w:r>
        <w:rPr>
          <w:rFonts w:ascii="Bookman Old Style" w:hAnsi="Bookman Old Style"/>
        </w:rPr>
        <w:t xml:space="preserve">in Psalms 118:23; 139:14; and translated as </w:t>
      </w:r>
      <w:r w:rsidRPr="007E47CB">
        <w:rPr>
          <w:rFonts w:ascii="Bookman Old Style" w:hAnsi="Bookman Old Style"/>
          <w:b/>
          <w:bCs/>
          <w:i/>
          <w:iCs/>
        </w:rPr>
        <w:t xml:space="preserve">miracles </w:t>
      </w:r>
      <w:r>
        <w:rPr>
          <w:rFonts w:ascii="Bookman Old Style" w:hAnsi="Bookman Old Style"/>
        </w:rPr>
        <w:t xml:space="preserve">in Judges 6:13. This word implies that the Messiah’s name would be linked with miracles. </w:t>
      </w:r>
    </w:p>
    <w:p w14:paraId="73B7B861" w14:textId="500DB590" w:rsidR="00901B92" w:rsidRDefault="00901B92" w:rsidP="00901B92">
      <w:pPr>
        <w:ind w:left="720"/>
        <w:rPr>
          <w:rFonts w:ascii="Bookman Old Style" w:hAnsi="Bookman Old Style"/>
        </w:rPr>
      </w:pPr>
      <w:r>
        <w:rPr>
          <w:rFonts w:ascii="Bookman Old Style" w:hAnsi="Bookman Old Style"/>
        </w:rPr>
        <w:t xml:space="preserve">The second name of the Messiah is </w:t>
      </w:r>
      <w:r w:rsidRPr="007E47CB">
        <w:rPr>
          <w:rFonts w:ascii="Bookman Old Style" w:hAnsi="Bookman Old Style"/>
          <w:b/>
          <w:bCs/>
          <w:i/>
          <w:iCs/>
        </w:rPr>
        <w:t>Counselor</w:t>
      </w:r>
      <w:r>
        <w:rPr>
          <w:rFonts w:ascii="Bookman Old Style" w:hAnsi="Bookman Old Style"/>
        </w:rPr>
        <w:t xml:space="preserve">, which refers to a person capable of standing before kings and leaders to give advice or wisdom. Christ’s wisdom stunned even His opponents, who said, “Never man </w:t>
      </w:r>
      <w:proofErr w:type="spellStart"/>
      <w:r>
        <w:rPr>
          <w:rFonts w:ascii="Bookman Old Style" w:hAnsi="Bookman Old Style"/>
        </w:rPr>
        <w:t>spake</w:t>
      </w:r>
      <w:proofErr w:type="spellEnd"/>
      <w:r>
        <w:rPr>
          <w:rFonts w:ascii="Bookman Old Style" w:hAnsi="Bookman Old Style"/>
        </w:rPr>
        <w:t xml:space="preserve"> like this man.” (John 7:46).</w:t>
      </w:r>
    </w:p>
    <w:p w14:paraId="38FB2EB4" w14:textId="0C48EFE2" w:rsidR="00901B92" w:rsidRDefault="00901B92" w:rsidP="00901B92">
      <w:pPr>
        <w:ind w:left="720"/>
        <w:rPr>
          <w:rFonts w:ascii="Bookman Old Style" w:hAnsi="Bookman Old Style"/>
        </w:rPr>
      </w:pPr>
      <w:r>
        <w:rPr>
          <w:rFonts w:ascii="Bookman Old Style" w:hAnsi="Bookman Old Style"/>
        </w:rPr>
        <w:t>The Messiah is also called “</w:t>
      </w:r>
      <w:r w:rsidRPr="007E47CB">
        <w:rPr>
          <w:rFonts w:ascii="Bookman Old Style" w:hAnsi="Bookman Old Style"/>
          <w:b/>
          <w:bCs/>
          <w:i/>
          <w:iCs/>
        </w:rPr>
        <w:t>The mighty God</w:t>
      </w:r>
      <w:r>
        <w:rPr>
          <w:rFonts w:ascii="Bookman Old Style" w:hAnsi="Bookman Old Style"/>
        </w:rPr>
        <w:t>” and “</w:t>
      </w:r>
      <w:r w:rsidRPr="007E47CB">
        <w:rPr>
          <w:rFonts w:ascii="Bookman Old Style" w:hAnsi="Bookman Old Style"/>
          <w:b/>
          <w:bCs/>
          <w:i/>
          <w:iCs/>
        </w:rPr>
        <w:t>The Everlasting Father</w:t>
      </w:r>
      <w:r>
        <w:rPr>
          <w:rFonts w:ascii="Bookman Old Style" w:hAnsi="Bookman Old Style"/>
        </w:rPr>
        <w:t>”. Christ said that those who saw Him saw the Father and that He and His Father were one. (John 10:30; 14:9)</w:t>
      </w:r>
    </w:p>
    <w:p w14:paraId="65275DFB" w14:textId="1FAFE71A" w:rsidR="00901B92" w:rsidRDefault="00901B92" w:rsidP="00901B92">
      <w:pPr>
        <w:ind w:left="720"/>
        <w:rPr>
          <w:rFonts w:ascii="Bookman Old Style" w:hAnsi="Bookman Old Style"/>
        </w:rPr>
      </w:pPr>
      <w:r>
        <w:rPr>
          <w:rFonts w:ascii="Bookman Old Style" w:hAnsi="Bookman Old Style"/>
        </w:rPr>
        <w:t>The Messiah is also identified as “</w:t>
      </w:r>
      <w:r w:rsidRPr="007E47CB">
        <w:rPr>
          <w:rFonts w:ascii="Bookman Old Style" w:hAnsi="Bookman Old Style"/>
          <w:b/>
          <w:bCs/>
          <w:i/>
          <w:iCs/>
        </w:rPr>
        <w:t>The Prince of Peace</w:t>
      </w:r>
      <w:r>
        <w:rPr>
          <w:rFonts w:ascii="Bookman Old Style" w:hAnsi="Bookman Old Style"/>
        </w:rPr>
        <w:t xml:space="preserve">.” </w:t>
      </w:r>
      <w:r w:rsidR="007E47CB">
        <w:rPr>
          <w:rFonts w:ascii="Bookman Old Style" w:hAnsi="Bookman Old Style"/>
        </w:rPr>
        <w:t>Christ will cause all wars to cease during His thousand-year reign from Jerusalem. (Revelation 20:1-4).</w:t>
      </w:r>
    </w:p>
    <w:p w14:paraId="02593A94" w14:textId="319E19DB" w:rsidR="007E47CB" w:rsidRPr="00901B92" w:rsidRDefault="007E47CB" w:rsidP="00901B92">
      <w:pPr>
        <w:ind w:left="720"/>
        <w:rPr>
          <w:rFonts w:ascii="Bookman Old Style" w:hAnsi="Bookman Old Style"/>
        </w:rPr>
      </w:pPr>
      <w:r>
        <w:rPr>
          <w:rFonts w:ascii="Bookman Old Style" w:hAnsi="Bookman Old Style"/>
        </w:rPr>
        <w:t xml:space="preserve">Isaiah 9:7 is a significant prediction that Christ will sit on the throne of David and His Kingdom shall never end. (Psalm 145:13; Daniel 4:3; 7:27; II Peter 1:11) </w:t>
      </w:r>
      <w:r w:rsidR="00B35C3A" w:rsidRPr="00B35C3A">
        <w:rPr>
          <w:rFonts w:ascii="Bookman Old Style" w:hAnsi="Bookman Old Style"/>
          <w:sz w:val="20"/>
          <w:szCs w:val="20"/>
        </w:rPr>
        <w:t>Perry Stone, OT Hebraic Study Bible, chapter 9.</w:t>
      </w:r>
      <w:r w:rsidR="00B35C3A">
        <w:rPr>
          <w:rFonts w:ascii="Bookman Old Style" w:hAnsi="Bookman Old Style"/>
        </w:rPr>
        <w:t xml:space="preserve"> </w:t>
      </w:r>
    </w:p>
    <w:p w14:paraId="04B8F8F0" w14:textId="77777777" w:rsidR="00901B92" w:rsidRDefault="00901B92" w:rsidP="00DE4477">
      <w:pPr>
        <w:rPr>
          <w:rFonts w:ascii="Bookman Old Style" w:hAnsi="Bookman Old Style"/>
          <w:b/>
          <w:bCs/>
        </w:rPr>
      </w:pPr>
    </w:p>
    <w:p w14:paraId="11727DC3" w14:textId="28735DC1" w:rsidR="00DE4477" w:rsidRDefault="00DE4477" w:rsidP="00DE4477">
      <w:pPr>
        <w:rPr>
          <w:rFonts w:ascii="Bookman Old Style" w:hAnsi="Bookman Old Style"/>
        </w:rPr>
      </w:pPr>
      <w:r w:rsidRPr="00FB5AA1">
        <w:rPr>
          <w:rFonts w:ascii="Bookman Old Style" w:hAnsi="Bookman Old Style"/>
        </w:rPr>
        <w:t>The Punishment of Samaria</w:t>
      </w:r>
      <w:r w:rsidR="00B35C3A">
        <w:rPr>
          <w:rFonts w:ascii="Bookman Old Style" w:hAnsi="Bookman Old Style"/>
        </w:rPr>
        <w:t xml:space="preserve"> – These verses below are as strong rebuke and warning of the destruction coming to Jerusalem and Judah for their lack of repentance, especially to the prophets who were teaching lies.</w:t>
      </w:r>
    </w:p>
    <w:p w14:paraId="5230CD72" w14:textId="77777777" w:rsidR="00B35C3A" w:rsidRPr="00FB5AA1" w:rsidRDefault="00B35C3A" w:rsidP="00DE4477">
      <w:pPr>
        <w:rPr>
          <w:rFonts w:ascii="Bookman Old Style" w:hAnsi="Bookman Old Style"/>
        </w:rPr>
      </w:pPr>
    </w:p>
    <w:p w14:paraId="704F60C7" w14:textId="77777777" w:rsidR="00DE4477" w:rsidRPr="00FB5AA1" w:rsidRDefault="00DE4477" w:rsidP="00DE4477">
      <w:pPr>
        <w:rPr>
          <w:rFonts w:ascii="Bookman Old Style" w:hAnsi="Bookman Old Style"/>
        </w:rPr>
      </w:pPr>
      <w:r w:rsidRPr="00FB5AA1">
        <w:rPr>
          <w:rFonts w:ascii="Bookman Old Style" w:hAnsi="Bookman Old Style"/>
        </w:rPr>
        <w:t>8 The Lord sent a word against Jacob,</w:t>
      </w:r>
    </w:p>
    <w:p w14:paraId="3040A250" w14:textId="77777777" w:rsidR="00DE4477" w:rsidRPr="00FB5AA1" w:rsidRDefault="00DE4477" w:rsidP="00DE4477">
      <w:pPr>
        <w:rPr>
          <w:rFonts w:ascii="Bookman Old Style" w:hAnsi="Bookman Old Style"/>
        </w:rPr>
      </w:pPr>
      <w:r w:rsidRPr="00FB5AA1">
        <w:rPr>
          <w:rFonts w:ascii="Bookman Old Style" w:hAnsi="Bookman Old Style"/>
        </w:rPr>
        <w:t>And it has fallen on Israel.</w:t>
      </w:r>
    </w:p>
    <w:p w14:paraId="3A9F9FD2" w14:textId="77777777" w:rsidR="00DE4477" w:rsidRPr="00FB5AA1" w:rsidRDefault="00DE4477" w:rsidP="00DE4477">
      <w:pPr>
        <w:rPr>
          <w:rFonts w:ascii="Bookman Old Style" w:hAnsi="Bookman Old Style"/>
        </w:rPr>
      </w:pPr>
      <w:r w:rsidRPr="00FB5AA1">
        <w:rPr>
          <w:rFonts w:ascii="Bookman Old Style" w:hAnsi="Bookman Old Style"/>
        </w:rPr>
        <w:t>9 All the people will know—</w:t>
      </w:r>
    </w:p>
    <w:p w14:paraId="18C2FD14" w14:textId="77777777" w:rsidR="00DE4477" w:rsidRPr="00FB5AA1" w:rsidRDefault="00DE4477" w:rsidP="00DE4477">
      <w:pPr>
        <w:rPr>
          <w:rFonts w:ascii="Bookman Old Style" w:hAnsi="Bookman Old Style"/>
        </w:rPr>
      </w:pPr>
      <w:r w:rsidRPr="00FB5AA1">
        <w:rPr>
          <w:rFonts w:ascii="Bookman Old Style" w:hAnsi="Bookman Old Style"/>
        </w:rPr>
        <w:t>Ephraim and the inhabitant of Samaria—</w:t>
      </w:r>
    </w:p>
    <w:p w14:paraId="0B73AE2D" w14:textId="77777777" w:rsidR="00DE4477" w:rsidRPr="00FB5AA1" w:rsidRDefault="00DE4477" w:rsidP="00DE4477">
      <w:pPr>
        <w:rPr>
          <w:rFonts w:ascii="Bookman Old Style" w:hAnsi="Bookman Old Style"/>
        </w:rPr>
      </w:pPr>
      <w:r w:rsidRPr="00FB5AA1">
        <w:rPr>
          <w:rFonts w:ascii="Bookman Old Style" w:hAnsi="Bookman Old Style"/>
        </w:rPr>
        <w:t>Who say in pride and arrogance of heart:</w:t>
      </w:r>
    </w:p>
    <w:p w14:paraId="6FEDB9E1" w14:textId="77777777" w:rsidR="00DE4477" w:rsidRPr="00FB5AA1" w:rsidRDefault="00DE4477" w:rsidP="00DE4477">
      <w:pPr>
        <w:rPr>
          <w:rFonts w:ascii="Bookman Old Style" w:hAnsi="Bookman Old Style"/>
        </w:rPr>
      </w:pPr>
      <w:r w:rsidRPr="00FB5AA1">
        <w:rPr>
          <w:rFonts w:ascii="Bookman Old Style" w:hAnsi="Bookman Old Style"/>
        </w:rPr>
        <w:lastRenderedPageBreak/>
        <w:t>10 “The bricks have fallen down,</w:t>
      </w:r>
    </w:p>
    <w:p w14:paraId="0E00DC29" w14:textId="77777777" w:rsidR="00DE4477" w:rsidRPr="00FB5AA1" w:rsidRDefault="00DE4477" w:rsidP="00DE4477">
      <w:pPr>
        <w:rPr>
          <w:rFonts w:ascii="Bookman Old Style" w:hAnsi="Bookman Old Style"/>
        </w:rPr>
      </w:pPr>
      <w:r w:rsidRPr="00FB5AA1">
        <w:rPr>
          <w:rFonts w:ascii="Bookman Old Style" w:hAnsi="Bookman Old Style"/>
        </w:rPr>
        <w:t xml:space="preserve">But we will rebuild with hewn </w:t>
      </w:r>
      <w:proofErr w:type="gramStart"/>
      <w:r w:rsidRPr="00FB5AA1">
        <w:rPr>
          <w:rFonts w:ascii="Bookman Old Style" w:hAnsi="Bookman Old Style"/>
        </w:rPr>
        <w:t>stones;</w:t>
      </w:r>
      <w:proofErr w:type="gramEnd"/>
    </w:p>
    <w:p w14:paraId="520AC844" w14:textId="77777777" w:rsidR="00DE4477" w:rsidRPr="00FB5AA1" w:rsidRDefault="00DE4477" w:rsidP="00DE4477">
      <w:pPr>
        <w:rPr>
          <w:rFonts w:ascii="Bookman Old Style" w:hAnsi="Bookman Old Style"/>
        </w:rPr>
      </w:pPr>
      <w:r w:rsidRPr="00FB5AA1">
        <w:rPr>
          <w:rFonts w:ascii="Bookman Old Style" w:hAnsi="Bookman Old Style"/>
        </w:rPr>
        <w:t>The sycamores are cut down,</w:t>
      </w:r>
    </w:p>
    <w:p w14:paraId="02B1BB76" w14:textId="77777777" w:rsidR="00DE4477" w:rsidRPr="00FB5AA1" w:rsidRDefault="00DE4477" w:rsidP="00DE4477">
      <w:pPr>
        <w:rPr>
          <w:rFonts w:ascii="Bookman Old Style" w:hAnsi="Bookman Old Style"/>
        </w:rPr>
      </w:pPr>
      <w:r w:rsidRPr="00FB5AA1">
        <w:rPr>
          <w:rFonts w:ascii="Bookman Old Style" w:hAnsi="Bookman Old Style"/>
        </w:rPr>
        <w:t>But we will replace them with cedars.”</w:t>
      </w:r>
    </w:p>
    <w:p w14:paraId="777160C6" w14:textId="77777777" w:rsidR="00DE4477" w:rsidRPr="00FB5AA1" w:rsidRDefault="00DE4477" w:rsidP="00DE4477">
      <w:pPr>
        <w:rPr>
          <w:rFonts w:ascii="Bookman Old Style" w:hAnsi="Bookman Old Style"/>
        </w:rPr>
      </w:pPr>
      <w:r w:rsidRPr="00FB5AA1">
        <w:rPr>
          <w:rFonts w:ascii="Bookman Old Style" w:hAnsi="Bookman Old Style"/>
        </w:rPr>
        <w:t>11 Therefore the Lord shall set up</w:t>
      </w:r>
    </w:p>
    <w:p w14:paraId="539A9400" w14:textId="77777777" w:rsidR="00DE4477" w:rsidRPr="00FB5AA1" w:rsidRDefault="00DE4477" w:rsidP="00DE4477">
      <w:pPr>
        <w:rPr>
          <w:rFonts w:ascii="Bookman Old Style" w:hAnsi="Bookman Old Style"/>
        </w:rPr>
      </w:pPr>
      <w:r w:rsidRPr="00FB5AA1">
        <w:rPr>
          <w:rFonts w:ascii="Bookman Old Style" w:hAnsi="Bookman Old Style"/>
        </w:rPr>
        <w:t xml:space="preserve">The adversaries of </w:t>
      </w:r>
      <w:proofErr w:type="spellStart"/>
      <w:r w:rsidRPr="00FB5AA1">
        <w:rPr>
          <w:rFonts w:ascii="Bookman Old Style" w:hAnsi="Bookman Old Style"/>
        </w:rPr>
        <w:t>Rezin</w:t>
      </w:r>
      <w:proofErr w:type="spellEnd"/>
      <w:r w:rsidRPr="00FB5AA1">
        <w:rPr>
          <w:rFonts w:ascii="Bookman Old Style" w:hAnsi="Bookman Old Style"/>
        </w:rPr>
        <w:t xml:space="preserve"> against him,</w:t>
      </w:r>
    </w:p>
    <w:p w14:paraId="6C2CAF85" w14:textId="77777777" w:rsidR="00DE4477" w:rsidRPr="00FB5AA1" w:rsidRDefault="00DE4477" w:rsidP="00DE4477">
      <w:pPr>
        <w:rPr>
          <w:rFonts w:ascii="Bookman Old Style" w:hAnsi="Bookman Old Style"/>
        </w:rPr>
      </w:pPr>
      <w:r w:rsidRPr="00FB5AA1">
        <w:rPr>
          <w:rFonts w:ascii="Bookman Old Style" w:hAnsi="Bookman Old Style"/>
        </w:rPr>
        <w:t>And spur his enemies on,</w:t>
      </w:r>
    </w:p>
    <w:p w14:paraId="09567443" w14:textId="77777777" w:rsidR="00DE4477" w:rsidRPr="00FB5AA1" w:rsidRDefault="00DE4477" w:rsidP="00DE4477">
      <w:pPr>
        <w:rPr>
          <w:rFonts w:ascii="Bookman Old Style" w:hAnsi="Bookman Old Style"/>
        </w:rPr>
      </w:pPr>
      <w:r w:rsidRPr="00FB5AA1">
        <w:rPr>
          <w:rFonts w:ascii="Bookman Old Style" w:hAnsi="Bookman Old Style"/>
        </w:rPr>
        <w:t xml:space="preserve">12 The Syrians before and the Philistines </w:t>
      </w:r>
      <w:proofErr w:type="gramStart"/>
      <w:r w:rsidRPr="00FB5AA1">
        <w:rPr>
          <w:rFonts w:ascii="Bookman Old Style" w:hAnsi="Bookman Old Style"/>
        </w:rPr>
        <w:t>behind;</w:t>
      </w:r>
      <w:proofErr w:type="gramEnd"/>
    </w:p>
    <w:p w14:paraId="54B6D407" w14:textId="77777777" w:rsidR="00DE4477" w:rsidRPr="00FB5AA1" w:rsidRDefault="00DE4477" w:rsidP="00DE4477">
      <w:pPr>
        <w:rPr>
          <w:rFonts w:ascii="Bookman Old Style" w:hAnsi="Bookman Old Style"/>
        </w:rPr>
      </w:pPr>
      <w:r w:rsidRPr="00FB5AA1">
        <w:rPr>
          <w:rFonts w:ascii="Bookman Old Style" w:hAnsi="Bookman Old Style"/>
        </w:rPr>
        <w:t>And they shall devour Israel with an open mouth.</w:t>
      </w:r>
    </w:p>
    <w:p w14:paraId="04F0F866" w14:textId="77777777" w:rsidR="00DE4477" w:rsidRPr="00FB5AA1" w:rsidRDefault="00DE4477" w:rsidP="00DE4477">
      <w:pPr>
        <w:rPr>
          <w:rFonts w:ascii="Bookman Old Style" w:hAnsi="Bookman Old Style"/>
        </w:rPr>
      </w:pPr>
    </w:p>
    <w:p w14:paraId="2B760B17" w14:textId="77777777" w:rsidR="00DE4477" w:rsidRPr="00FB5AA1" w:rsidRDefault="00DE4477" w:rsidP="00DE4477">
      <w:pPr>
        <w:rPr>
          <w:rFonts w:ascii="Bookman Old Style" w:hAnsi="Bookman Old Style"/>
        </w:rPr>
      </w:pPr>
      <w:r w:rsidRPr="00FB5AA1">
        <w:rPr>
          <w:rFonts w:ascii="Bookman Old Style" w:hAnsi="Bookman Old Style"/>
        </w:rPr>
        <w:t>For all this His anger is not turned away,</w:t>
      </w:r>
    </w:p>
    <w:p w14:paraId="6A94475F" w14:textId="6B8EAB01" w:rsidR="00DE4477" w:rsidRPr="00FB5AA1" w:rsidRDefault="00DE4477" w:rsidP="00DE4477">
      <w:pPr>
        <w:rPr>
          <w:rFonts w:ascii="Bookman Old Style" w:hAnsi="Bookman Old Style"/>
        </w:rPr>
      </w:pPr>
      <w:r w:rsidRPr="00FB5AA1">
        <w:rPr>
          <w:rFonts w:ascii="Bookman Old Style" w:hAnsi="Bookman Old Style"/>
        </w:rPr>
        <w:t>But His hand is stretched out still.</w:t>
      </w:r>
    </w:p>
    <w:p w14:paraId="5582F56E" w14:textId="77777777" w:rsidR="00DE4477" w:rsidRPr="00FB5AA1" w:rsidRDefault="00DE4477" w:rsidP="00DE4477">
      <w:pPr>
        <w:rPr>
          <w:rFonts w:ascii="Bookman Old Style" w:hAnsi="Bookman Old Style"/>
        </w:rPr>
      </w:pPr>
    </w:p>
    <w:p w14:paraId="1C0E68B6" w14:textId="77777777" w:rsidR="00DE4477" w:rsidRPr="00FB5AA1" w:rsidRDefault="00DE4477" w:rsidP="00DE4477">
      <w:pPr>
        <w:rPr>
          <w:rFonts w:ascii="Bookman Old Style" w:hAnsi="Bookman Old Style"/>
        </w:rPr>
      </w:pPr>
      <w:r w:rsidRPr="00FB5AA1">
        <w:rPr>
          <w:rFonts w:ascii="Bookman Old Style" w:hAnsi="Bookman Old Style"/>
        </w:rPr>
        <w:t>13 For the people do not turn to Him who strikes them,</w:t>
      </w:r>
    </w:p>
    <w:p w14:paraId="6FD3C93C" w14:textId="77777777" w:rsidR="00DE4477" w:rsidRPr="00FB5AA1" w:rsidRDefault="00DE4477" w:rsidP="00DE4477">
      <w:pPr>
        <w:rPr>
          <w:rFonts w:ascii="Bookman Old Style" w:hAnsi="Bookman Old Style"/>
        </w:rPr>
      </w:pPr>
      <w:r w:rsidRPr="00FB5AA1">
        <w:rPr>
          <w:rFonts w:ascii="Bookman Old Style" w:hAnsi="Bookman Old Style"/>
        </w:rPr>
        <w:t>Nor do they seek the Lord of hosts.</w:t>
      </w:r>
    </w:p>
    <w:p w14:paraId="2ADBE8B3" w14:textId="77777777" w:rsidR="00DE4477" w:rsidRPr="00FB5AA1" w:rsidRDefault="00DE4477" w:rsidP="00DE4477">
      <w:pPr>
        <w:rPr>
          <w:rFonts w:ascii="Bookman Old Style" w:hAnsi="Bookman Old Style"/>
        </w:rPr>
      </w:pPr>
      <w:r w:rsidRPr="00FB5AA1">
        <w:rPr>
          <w:rFonts w:ascii="Bookman Old Style" w:hAnsi="Bookman Old Style"/>
        </w:rPr>
        <w:t>14 Therefore the Lord will cut off head and tail from Israel,</w:t>
      </w:r>
    </w:p>
    <w:p w14:paraId="517AF611" w14:textId="77777777" w:rsidR="00DE4477" w:rsidRPr="00FB5AA1" w:rsidRDefault="00DE4477" w:rsidP="00DE4477">
      <w:pPr>
        <w:rPr>
          <w:rFonts w:ascii="Bookman Old Style" w:hAnsi="Bookman Old Style"/>
        </w:rPr>
      </w:pPr>
      <w:r w:rsidRPr="00FB5AA1">
        <w:rPr>
          <w:rFonts w:ascii="Bookman Old Style" w:hAnsi="Bookman Old Style"/>
        </w:rPr>
        <w:t>Palm branch and bulrush in one day.</w:t>
      </w:r>
    </w:p>
    <w:p w14:paraId="753EB840" w14:textId="77777777" w:rsidR="00DE4477" w:rsidRPr="00FB5AA1" w:rsidRDefault="00DE4477" w:rsidP="00DE4477">
      <w:pPr>
        <w:rPr>
          <w:rFonts w:ascii="Bookman Old Style" w:hAnsi="Bookman Old Style"/>
        </w:rPr>
      </w:pPr>
      <w:r w:rsidRPr="00FB5AA1">
        <w:rPr>
          <w:rFonts w:ascii="Bookman Old Style" w:hAnsi="Bookman Old Style"/>
        </w:rPr>
        <w:t xml:space="preserve">15 The elder and honorable, he is the </w:t>
      </w:r>
      <w:proofErr w:type="gramStart"/>
      <w:r w:rsidRPr="00FB5AA1">
        <w:rPr>
          <w:rFonts w:ascii="Bookman Old Style" w:hAnsi="Bookman Old Style"/>
        </w:rPr>
        <w:t>head;</w:t>
      </w:r>
      <w:proofErr w:type="gramEnd"/>
    </w:p>
    <w:p w14:paraId="022F536F" w14:textId="77777777" w:rsidR="00DE4477" w:rsidRPr="00FB5AA1" w:rsidRDefault="00DE4477" w:rsidP="00DE4477">
      <w:pPr>
        <w:rPr>
          <w:rFonts w:ascii="Bookman Old Style" w:hAnsi="Bookman Old Style"/>
        </w:rPr>
      </w:pPr>
      <w:r w:rsidRPr="00FB5AA1">
        <w:rPr>
          <w:rFonts w:ascii="Bookman Old Style" w:hAnsi="Bookman Old Style"/>
        </w:rPr>
        <w:t>The prophet who teaches lies, he is the tail.</w:t>
      </w:r>
    </w:p>
    <w:p w14:paraId="6CA07741" w14:textId="77777777" w:rsidR="00DE4477" w:rsidRPr="00FB5AA1" w:rsidRDefault="00DE4477" w:rsidP="00DE4477">
      <w:pPr>
        <w:rPr>
          <w:rFonts w:ascii="Bookman Old Style" w:hAnsi="Bookman Old Style"/>
        </w:rPr>
      </w:pPr>
      <w:r w:rsidRPr="00FB5AA1">
        <w:rPr>
          <w:rFonts w:ascii="Bookman Old Style" w:hAnsi="Bookman Old Style"/>
        </w:rPr>
        <w:t>16 For the leaders of this people cause them to err,</w:t>
      </w:r>
    </w:p>
    <w:p w14:paraId="630BDFB7" w14:textId="77777777" w:rsidR="00DE4477" w:rsidRPr="00FB5AA1" w:rsidRDefault="00DE4477" w:rsidP="00DE4477">
      <w:pPr>
        <w:rPr>
          <w:rFonts w:ascii="Bookman Old Style" w:hAnsi="Bookman Old Style"/>
        </w:rPr>
      </w:pPr>
      <w:r w:rsidRPr="00FB5AA1">
        <w:rPr>
          <w:rFonts w:ascii="Bookman Old Style" w:hAnsi="Bookman Old Style"/>
        </w:rPr>
        <w:t>And those who are led by them are destroyed.</w:t>
      </w:r>
    </w:p>
    <w:p w14:paraId="59925E00" w14:textId="77777777" w:rsidR="00DE4477" w:rsidRPr="00FB5AA1" w:rsidRDefault="00DE4477" w:rsidP="00DE4477">
      <w:pPr>
        <w:rPr>
          <w:rFonts w:ascii="Bookman Old Style" w:hAnsi="Bookman Old Style"/>
        </w:rPr>
      </w:pPr>
      <w:r w:rsidRPr="00FB5AA1">
        <w:rPr>
          <w:rFonts w:ascii="Bookman Old Style" w:hAnsi="Bookman Old Style"/>
        </w:rPr>
        <w:t>17 Therefore the Lord will have no joy in their young men,</w:t>
      </w:r>
    </w:p>
    <w:p w14:paraId="5F2CFCC4" w14:textId="77777777" w:rsidR="00DE4477" w:rsidRPr="00FB5AA1" w:rsidRDefault="00DE4477" w:rsidP="00DE4477">
      <w:pPr>
        <w:rPr>
          <w:rFonts w:ascii="Bookman Old Style" w:hAnsi="Bookman Old Style"/>
        </w:rPr>
      </w:pPr>
      <w:r w:rsidRPr="00FB5AA1">
        <w:rPr>
          <w:rFonts w:ascii="Bookman Old Style" w:hAnsi="Bookman Old Style"/>
        </w:rPr>
        <w:t xml:space="preserve">Nor have mercy on their fatherless and </w:t>
      </w:r>
      <w:proofErr w:type="gramStart"/>
      <w:r w:rsidRPr="00FB5AA1">
        <w:rPr>
          <w:rFonts w:ascii="Bookman Old Style" w:hAnsi="Bookman Old Style"/>
        </w:rPr>
        <w:t>widows;</w:t>
      </w:r>
      <w:proofErr w:type="gramEnd"/>
    </w:p>
    <w:p w14:paraId="5BE9D214" w14:textId="77777777" w:rsidR="00DE4477" w:rsidRPr="00FB5AA1" w:rsidRDefault="00DE4477" w:rsidP="00DE4477">
      <w:pPr>
        <w:rPr>
          <w:rFonts w:ascii="Bookman Old Style" w:hAnsi="Bookman Old Style"/>
        </w:rPr>
      </w:pPr>
      <w:r w:rsidRPr="00FB5AA1">
        <w:rPr>
          <w:rFonts w:ascii="Bookman Old Style" w:hAnsi="Bookman Old Style"/>
        </w:rPr>
        <w:t>For everyone is a hypocrite and an evildoer,</w:t>
      </w:r>
    </w:p>
    <w:p w14:paraId="44EA5A7C" w14:textId="6CE08F8D" w:rsidR="00DE4477" w:rsidRPr="00FB5AA1" w:rsidRDefault="00DE4477" w:rsidP="00DE4477">
      <w:pPr>
        <w:rPr>
          <w:rFonts w:ascii="Bookman Old Style" w:hAnsi="Bookman Old Style"/>
        </w:rPr>
      </w:pPr>
      <w:r w:rsidRPr="00FB5AA1">
        <w:rPr>
          <w:rFonts w:ascii="Bookman Old Style" w:hAnsi="Bookman Old Style"/>
        </w:rPr>
        <w:t>And every mouth speaks folly.</w:t>
      </w:r>
    </w:p>
    <w:p w14:paraId="6D9E3018" w14:textId="77777777" w:rsidR="00DE4477" w:rsidRPr="00FB5AA1" w:rsidRDefault="00DE4477" w:rsidP="00DE4477">
      <w:pPr>
        <w:rPr>
          <w:rFonts w:ascii="Bookman Old Style" w:hAnsi="Bookman Old Style"/>
        </w:rPr>
      </w:pPr>
      <w:r w:rsidRPr="00FB5AA1">
        <w:rPr>
          <w:rFonts w:ascii="Bookman Old Style" w:hAnsi="Bookman Old Style"/>
        </w:rPr>
        <w:t>For all this His anger is not turned away,</w:t>
      </w:r>
    </w:p>
    <w:p w14:paraId="0F76EDFD" w14:textId="2E47B3EC" w:rsidR="00DE4477" w:rsidRPr="00FB5AA1" w:rsidRDefault="00DE4477" w:rsidP="00DE4477">
      <w:pPr>
        <w:rPr>
          <w:rFonts w:ascii="Bookman Old Style" w:hAnsi="Bookman Old Style"/>
        </w:rPr>
      </w:pPr>
      <w:r w:rsidRPr="00FB5AA1">
        <w:rPr>
          <w:rFonts w:ascii="Bookman Old Style" w:hAnsi="Bookman Old Style"/>
        </w:rPr>
        <w:t>But His hand is stretched out still.</w:t>
      </w:r>
    </w:p>
    <w:p w14:paraId="6094B110" w14:textId="77777777" w:rsidR="00DE4477" w:rsidRPr="00FB5AA1" w:rsidRDefault="00DE4477" w:rsidP="00DE4477">
      <w:pPr>
        <w:rPr>
          <w:rFonts w:ascii="Bookman Old Style" w:hAnsi="Bookman Old Style"/>
        </w:rPr>
      </w:pPr>
      <w:r w:rsidRPr="00FB5AA1">
        <w:rPr>
          <w:rFonts w:ascii="Bookman Old Style" w:hAnsi="Bookman Old Style"/>
        </w:rPr>
        <w:t xml:space="preserve">18 For wickedness burns as the </w:t>
      </w:r>
      <w:proofErr w:type="gramStart"/>
      <w:r w:rsidRPr="00FB5AA1">
        <w:rPr>
          <w:rFonts w:ascii="Bookman Old Style" w:hAnsi="Bookman Old Style"/>
        </w:rPr>
        <w:t>fire;</w:t>
      </w:r>
      <w:proofErr w:type="gramEnd"/>
    </w:p>
    <w:p w14:paraId="4359AED2" w14:textId="77777777" w:rsidR="00DE4477" w:rsidRPr="00FB5AA1" w:rsidRDefault="00DE4477" w:rsidP="00DE4477">
      <w:pPr>
        <w:rPr>
          <w:rFonts w:ascii="Bookman Old Style" w:hAnsi="Bookman Old Style"/>
        </w:rPr>
      </w:pPr>
      <w:r w:rsidRPr="00FB5AA1">
        <w:rPr>
          <w:rFonts w:ascii="Bookman Old Style" w:hAnsi="Bookman Old Style"/>
        </w:rPr>
        <w:t>It shall devour the briers and thorns,</w:t>
      </w:r>
    </w:p>
    <w:p w14:paraId="6294795E" w14:textId="77777777" w:rsidR="00DE4477" w:rsidRPr="00FB5AA1" w:rsidRDefault="00DE4477" w:rsidP="00DE4477">
      <w:pPr>
        <w:rPr>
          <w:rFonts w:ascii="Bookman Old Style" w:hAnsi="Bookman Old Style"/>
        </w:rPr>
      </w:pPr>
      <w:r w:rsidRPr="00FB5AA1">
        <w:rPr>
          <w:rFonts w:ascii="Bookman Old Style" w:hAnsi="Bookman Old Style"/>
        </w:rPr>
        <w:lastRenderedPageBreak/>
        <w:t xml:space="preserve">And kindle in the thickets of the </w:t>
      </w:r>
      <w:proofErr w:type="gramStart"/>
      <w:r w:rsidRPr="00FB5AA1">
        <w:rPr>
          <w:rFonts w:ascii="Bookman Old Style" w:hAnsi="Bookman Old Style"/>
        </w:rPr>
        <w:t>forest;</w:t>
      </w:r>
      <w:proofErr w:type="gramEnd"/>
    </w:p>
    <w:p w14:paraId="7500E522" w14:textId="77777777" w:rsidR="00DE4477" w:rsidRPr="00FB5AA1" w:rsidRDefault="00DE4477" w:rsidP="00DE4477">
      <w:pPr>
        <w:rPr>
          <w:rFonts w:ascii="Bookman Old Style" w:hAnsi="Bookman Old Style"/>
        </w:rPr>
      </w:pPr>
      <w:r w:rsidRPr="00FB5AA1">
        <w:rPr>
          <w:rFonts w:ascii="Bookman Old Style" w:hAnsi="Bookman Old Style"/>
        </w:rPr>
        <w:t>They shall mount up like rising smoke.</w:t>
      </w:r>
    </w:p>
    <w:p w14:paraId="3E634F53" w14:textId="77777777" w:rsidR="00DE4477" w:rsidRPr="00FB5AA1" w:rsidRDefault="00DE4477" w:rsidP="00DE4477">
      <w:pPr>
        <w:rPr>
          <w:rFonts w:ascii="Bookman Old Style" w:hAnsi="Bookman Old Style"/>
        </w:rPr>
      </w:pPr>
      <w:r w:rsidRPr="00FB5AA1">
        <w:rPr>
          <w:rFonts w:ascii="Bookman Old Style" w:hAnsi="Bookman Old Style"/>
        </w:rPr>
        <w:t>19 Through the wrath of the Lord of hosts</w:t>
      </w:r>
    </w:p>
    <w:p w14:paraId="02E6F44E" w14:textId="77777777" w:rsidR="00DE4477" w:rsidRPr="00FB5AA1" w:rsidRDefault="00DE4477" w:rsidP="00DE4477">
      <w:pPr>
        <w:rPr>
          <w:rFonts w:ascii="Bookman Old Style" w:hAnsi="Bookman Old Style"/>
        </w:rPr>
      </w:pPr>
      <w:r w:rsidRPr="00FB5AA1">
        <w:rPr>
          <w:rFonts w:ascii="Bookman Old Style" w:hAnsi="Bookman Old Style"/>
        </w:rPr>
        <w:t>The land is burned up,</w:t>
      </w:r>
    </w:p>
    <w:p w14:paraId="7136FCF2" w14:textId="77777777" w:rsidR="00DE4477" w:rsidRPr="00FB5AA1" w:rsidRDefault="00DE4477" w:rsidP="00DE4477">
      <w:pPr>
        <w:rPr>
          <w:rFonts w:ascii="Bookman Old Style" w:hAnsi="Bookman Old Style"/>
        </w:rPr>
      </w:pPr>
      <w:r w:rsidRPr="00FB5AA1">
        <w:rPr>
          <w:rFonts w:ascii="Bookman Old Style" w:hAnsi="Bookman Old Style"/>
        </w:rPr>
        <w:t xml:space="preserve">And the people shall be as fuel for the </w:t>
      </w:r>
      <w:proofErr w:type="gramStart"/>
      <w:r w:rsidRPr="00FB5AA1">
        <w:rPr>
          <w:rFonts w:ascii="Bookman Old Style" w:hAnsi="Bookman Old Style"/>
        </w:rPr>
        <w:t>fire;</w:t>
      </w:r>
      <w:proofErr w:type="gramEnd"/>
    </w:p>
    <w:p w14:paraId="6592BAFD" w14:textId="77777777" w:rsidR="00DE4477" w:rsidRPr="00FB5AA1" w:rsidRDefault="00DE4477" w:rsidP="00DE4477">
      <w:pPr>
        <w:rPr>
          <w:rFonts w:ascii="Bookman Old Style" w:hAnsi="Bookman Old Style"/>
        </w:rPr>
      </w:pPr>
      <w:r w:rsidRPr="00FB5AA1">
        <w:rPr>
          <w:rFonts w:ascii="Bookman Old Style" w:hAnsi="Bookman Old Style"/>
        </w:rPr>
        <w:t>No man shall spare his brother.</w:t>
      </w:r>
    </w:p>
    <w:p w14:paraId="491C5C0B" w14:textId="0EC7399E" w:rsidR="00DE4477" w:rsidRPr="00FB5AA1" w:rsidRDefault="00DE4477" w:rsidP="00DE4477">
      <w:pPr>
        <w:rPr>
          <w:rFonts w:ascii="Bookman Old Style" w:hAnsi="Bookman Old Style"/>
        </w:rPr>
      </w:pPr>
      <w:r w:rsidRPr="00FB5AA1">
        <w:rPr>
          <w:rFonts w:ascii="Bookman Old Style" w:hAnsi="Bookman Old Style"/>
        </w:rPr>
        <w:t>20 And he shall snatch on the right hand</w:t>
      </w:r>
    </w:p>
    <w:p w14:paraId="6003ED8F" w14:textId="77777777" w:rsidR="00DE4477" w:rsidRPr="00FB5AA1" w:rsidRDefault="00DE4477" w:rsidP="00DE4477">
      <w:pPr>
        <w:rPr>
          <w:rFonts w:ascii="Bookman Old Style" w:hAnsi="Bookman Old Style"/>
        </w:rPr>
      </w:pPr>
      <w:r w:rsidRPr="00FB5AA1">
        <w:rPr>
          <w:rFonts w:ascii="Bookman Old Style" w:hAnsi="Bookman Old Style"/>
        </w:rPr>
        <w:t xml:space="preserve">And be </w:t>
      </w:r>
      <w:proofErr w:type="gramStart"/>
      <w:r w:rsidRPr="00FB5AA1">
        <w:rPr>
          <w:rFonts w:ascii="Bookman Old Style" w:hAnsi="Bookman Old Style"/>
        </w:rPr>
        <w:t>hungry;</w:t>
      </w:r>
      <w:proofErr w:type="gramEnd"/>
    </w:p>
    <w:p w14:paraId="11BD5F71" w14:textId="77777777" w:rsidR="00DE4477" w:rsidRPr="00FB5AA1" w:rsidRDefault="00DE4477" w:rsidP="00DE4477">
      <w:pPr>
        <w:rPr>
          <w:rFonts w:ascii="Bookman Old Style" w:hAnsi="Bookman Old Style"/>
        </w:rPr>
      </w:pPr>
      <w:r w:rsidRPr="00FB5AA1">
        <w:rPr>
          <w:rFonts w:ascii="Bookman Old Style" w:hAnsi="Bookman Old Style"/>
        </w:rPr>
        <w:t>He shall devour on the left hand</w:t>
      </w:r>
    </w:p>
    <w:p w14:paraId="29033962" w14:textId="77777777" w:rsidR="00DE4477" w:rsidRPr="00FB5AA1" w:rsidRDefault="00DE4477" w:rsidP="00DE4477">
      <w:pPr>
        <w:rPr>
          <w:rFonts w:ascii="Bookman Old Style" w:hAnsi="Bookman Old Style"/>
        </w:rPr>
      </w:pPr>
      <w:r w:rsidRPr="00FB5AA1">
        <w:rPr>
          <w:rFonts w:ascii="Bookman Old Style" w:hAnsi="Bookman Old Style"/>
        </w:rPr>
        <w:t xml:space="preserve">And not be </w:t>
      </w:r>
      <w:proofErr w:type="gramStart"/>
      <w:r w:rsidRPr="00FB5AA1">
        <w:rPr>
          <w:rFonts w:ascii="Bookman Old Style" w:hAnsi="Bookman Old Style"/>
        </w:rPr>
        <w:t>satisfied;</w:t>
      </w:r>
      <w:proofErr w:type="gramEnd"/>
    </w:p>
    <w:p w14:paraId="7BBD3B71" w14:textId="6A52F276" w:rsidR="00DE4477" w:rsidRPr="00001CC1" w:rsidRDefault="00DE4477" w:rsidP="00DE4477">
      <w:pPr>
        <w:rPr>
          <w:rFonts w:ascii="Bookman Old Style" w:hAnsi="Bookman Old Style"/>
          <w:sz w:val="20"/>
          <w:szCs w:val="20"/>
        </w:rPr>
      </w:pPr>
      <w:r w:rsidRPr="00FB5AA1">
        <w:rPr>
          <w:rFonts w:ascii="Bookman Old Style" w:hAnsi="Bookman Old Style"/>
        </w:rPr>
        <w:t>Every man shall eat the flesh of his own arm.</w:t>
      </w:r>
      <w:r w:rsidR="00D2089B">
        <w:rPr>
          <w:rFonts w:ascii="Bookman Old Style" w:hAnsi="Bookman Old Style"/>
        </w:rPr>
        <w:t xml:space="preserve"> </w:t>
      </w:r>
      <w:r w:rsidR="00D2089B" w:rsidRPr="00001CC1">
        <w:rPr>
          <w:rFonts w:ascii="Bookman Old Style" w:hAnsi="Bookman Old Style"/>
          <w:sz w:val="20"/>
          <w:szCs w:val="20"/>
        </w:rPr>
        <w:t>[civil war; turning against one another; Jer. 19:9</w:t>
      </w:r>
    </w:p>
    <w:p w14:paraId="259E4BE6" w14:textId="58E7F4DC" w:rsidR="00DE4477" w:rsidRPr="00001CC1" w:rsidRDefault="00DE4477" w:rsidP="00DE4477">
      <w:pPr>
        <w:rPr>
          <w:rFonts w:ascii="Bookman Old Style" w:hAnsi="Bookman Old Style"/>
          <w:sz w:val="20"/>
          <w:szCs w:val="20"/>
        </w:rPr>
      </w:pPr>
      <w:r w:rsidRPr="00FB5AA1">
        <w:rPr>
          <w:rFonts w:ascii="Bookman Old Style" w:hAnsi="Bookman Old Style"/>
        </w:rPr>
        <w:t>21 Manasseh shall devour Ephraim, and Ephraim Manasseh;</w:t>
      </w:r>
      <w:r w:rsidR="00D2089B">
        <w:rPr>
          <w:rFonts w:ascii="Bookman Old Style" w:hAnsi="Bookman Old Style"/>
        </w:rPr>
        <w:t xml:space="preserve"> </w:t>
      </w:r>
      <w:r w:rsidR="00D2089B" w:rsidRPr="00001CC1">
        <w:rPr>
          <w:rFonts w:ascii="Bookman Old Style" w:hAnsi="Bookman Old Style"/>
          <w:sz w:val="20"/>
          <w:szCs w:val="20"/>
        </w:rPr>
        <w:t>[II Chron. 28:6-15]</w:t>
      </w:r>
    </w:p>
    <w:p w14:paraId="58E3F370" w14:textId="2805D507" w:rsidR="00DE4477" w:rsidRPr="00FB5AA1" w:rsidRDefault="00DE4477" w:rsidP="00DE4477">
      <w:pPr>
        <w:rPr>
          <w:rFonts w:ascii="Bookman Old Style" w:hAnsi="Bookman Old Style"/>
        </w:rPr>
      </w:pPr>
      <w:r w:rsidRPr="00FB5AA1">
        <w:rPr>
          <w:rFonts w:ascii="Bookman Old Style" w:hAnsi="Bookman Old Style"/>
        </w:rPr>
        <w:t>Together they shall be against Judah.</w:t>
      </w:r>
    </w:p>
    <w:p w14:paraId="3BFEECF9" w14:textId="77777777" w:rsidR="00DE4477" w:rsidRPr="00FB5AA1" w:rsidRDefault="00DE4477" w:rsidP="00DE4477">
      <w:pPr>
        <w:rPr>
          <w:rFonts w:ascii="Bookman Old Style" w:hAnsi="Bookman Old Style"/>
        </w:rPr>
      </w:pPr>
      <w:r w:rsidRPr="00FB5AA1">
        <w:rPr>
          <w:rFonts w:ascii="Bookman Old Style" w:hAnsi="Bookman Old Style"/>
        </w:rPr>
        <w:t>For all this His anger is not turned away,</w:t>
      </w:r>
    </w:p>
    <w:p w14:paraId="21FD648A" w14:textId="4823408B" w:rsidR="00DE4477" w:rsidRDefault="00DE4477" w:rsidP="00DE4477">
      <w:pPr>
        <w:rPr>
          <w:rFonts w:ascii="Bookman Old Style" w:hAnsi="Bookman Old Style"/>
        </w:rPr>
      </w:pPr>
      <w:r w:rsidRPr="00FB5AA1">
        <w:rPr>
          <w:rFonts w:ascii="Bookman Old Style" w:hAnsi="Bookman Old Style"/>
        </w:rPr>
        <w:t>But His hand is stretched out still.</w:t>
      </w:r>
    </w:p>
    <w:p w14:paraId="0B6FF8D4" w14:textId="61A998CF" w:rsidR="00E95118" w:rsidRDefault="00E95118" w:rsidP="00DE4477">
      <w:pPr>
        <w:rPr>
          <w:rFonts w:ascii="Bookman Old Style" w:hAnsi="Bookman Old Style"/>
        </w:rPr>
      </w:pPr>
    </w:p>
    <w:p w14:paraId="0791EDA2" w14:textId="5C8C9559" w:rsidR="008F39A8" w:rsidRDefault="00E95118" w:rsidP="00F43FCF">
      <w:pPr>
        <w:ind w:left="720"/>
        <w:rPr>
          <w:rFonts w:ascii="Bookman Old Style" w:hAnsi="Bookman Old Style"/>
        </w:rPr>
      </w:pPr>
      <w:r>
        <w:rPr>
          <w:rFonts w:ascii="Bookman Old Style" w:hAnsi="Bookman Old Style"/>
        </w:rPr>
        <w:t>“</w:t>
      </w:r>
      <w:r w:rsidRPr="00E95118">
        <w:rPr>
          <w:rFonts w:ascii="Bookman Old Style" w:hAnsi="Bookman Old Style"/>
        </w:rPr>
        <w:t xml:space="preserve">Those are ripening apace for ruin, whose hearts are unhumbled under humbling providences. For that which God designs, in smiting us, is, to turn us to himself; and if this point be not gained by lesser judgments, greater may be expected. The leaders of the people misled them. We have reason to be afraid of those that speak well of </w:t>
      </w:r>
      <w:proofErr w:type="gramStart"/>
      <w:r w:rsidRPr="00E95118">
        <w:rPr>
          <w:rFonts w:ascii="Bookman Old Style" w:hAnsi="Bookman Old Style"/>
        </w:rPr>
        <w:t>us, when</w:t>
      </w:r>
      <w:proofErr w:type="gramEnd"/>
      <w:r w:rsidRPr="00E95118">
        <w:rPr>
          <w:rFonts w:ascii="Bookman Old Style" w:hAnsi="Bookman Old Style"/>
        </w:rPr>
        <w:t xml:space="preserve"> we do ill. Wickedness was universal, all were infected with it. They shall be in trouble and see no way out; and when men's ways displease the Lord, he makes even their friends to be at war with them. God would take away those they thought to have help from. Their rulers were the head. Their false prophets were the tail and the rush, the most despicable. In these civil contests, men preyed on near relations who were as their own flesh. </w:t>
      </w:r>
      <w:r w:rsidRPr="00E95118">
        <w:rPr>
          <w:rFonts w:ascii="Bookman Old Style" w:hAnsi="Bookman Old Style"/>
          <w:i/>
          <w:iCs/>
          <w:u w:val="single"/>
        </w:rPr>
        <w:t xml:space="preserve">The people turn not to Him who smites them, therefore he continues to </w:t>
      </w:r>
      <w:proofErr w:type="gramStart"/>
      <w:r w:rsidRPr="00E95118">
        <w:rPr>
          <w:rFonts w:ascii="Bookman Old Style" w:hAnsi="Bookman Old Style"/>
          <w:i/>
          <w:iCs/>
          <w:u w:val="single"/>
        </w:rPr>
        <w:t>smite:</w:t>
      </w:r>
      <w:proofErr w:type="gramEnd"/>
      <w:r w:rsidRPr="00E95118">
        <w:rPr>
          <w:rFonts w:ascii="Bookman Old Style" w:hAnsi="Bookman Old Style"/>
          <w:i/>
          <w:iCs/>
          <w:u w:val="single"/>
        </w:rPr>
        <w:t xml:space="preserve"> for when God judges, he will overcome; and the proudest, stoutest sinner shall either bend or break</w:t>
      </w:r>
      <w:r w:rsidRPr="00E95118">
        <w:rPr>
          <w:rFonts w:ascii="Bookman Old Style" w:hAnsi="Bookman Old Style"/>
        </w:rPr>
        <w:t>.</w:t>
      </w:r>
      <w:r>
        <w:rPr>
          <w:rFonts w:ascii="Bookman Old Style" w:hAnsi="Bookman Old Style"/>
        </w:rPr>
        <w:t xml:space="preserve">” </w:t>
      </w:r>
      <w:r w:rsidRPr="00E95118">
        <w:rPr>
          <w:rFonts w:ascii="Bookman Old Style" w:hAnsi="Bookman Old Style"/>
          <w:sz w:val="20"/>
          <w:szCs w:val="20"/>
        </w:rPr>
        <w:t>Matthew Henry’s Bible Commentary (concise) https://www.christianity.com/bible/commentary.php?com=mhc&amp;b=23&amp;c=9</w:t>
      </w:r>
    </w:p>
    <w:p w14:paraId="728CCD94" w14:textId="1EB78986" w:rsidR="008F39A8" w:rsidRDefault="008F39A8" w:rsidP="00DE4477">
      <w:pPr>
        <w:rPr>
          <w:rFonts w:ascii="Bookman Old Style" w:hAnsi="Bookman Old Style"/>
        </w:rPr>
      </w:pPr>
    </w:p>
    <w:p w14:paraId="02239CBF" w14:textId="2B40EE4E" w:rsidR="008F39A8" w:rsidRDefault="008F39A8" w:rsidP="00DE4477">
      <w:pPr>
        <w:rPr>
          <w:rFonts w:ascii="Bookman Old Style" w:hAnsi="Bookman Old Style"/>
        </w:rPr>
      </w:pPr>
    </w:p>
    <w:p w14:paraId="7502F28A" w14:textId="0D1F7E90" w:rsidR="008F39A8" w:rsidRDefault="008F39A8" w:rsidP="00DE4477">
      <w:pPr>
        <w:rPr>
          <w:rFonts w:ascii="Bookman Old Style" w:hAnsi="Bookman Old Style"/>
        </w:rPr>
      </w:pPr>
    </w:p>
    <w:p w14:paraId="7884C430" w14:textId="18674CB1" w:rsidR="00FB5AA1" w:rsidRPr="00FB5AA1" w:rsidRDefault="00FB5AA1" w:rsidP="00DE4477">
      <w:pPr>
        <w:rPr>
          <w:rFonts w:ascii="Bookman Old Style" w:hAnsi="Bookman Old Style"/>
        </w:rPr>
      </w:pPr>
    </w:p>
    <w:p w14:paraId="5C80B3B4" w14:textId="507AF341" w:rsidR="00FB5AA1" w:rsidRDefault="00FB5AA1" w:rsidP="00DE4477">
      <w:pPr>
        <w:rPr>
          <w:rFonts w:ascii="Bookman Old Style" w:hAnsi="Bookman Old Style"/>
          <w:sz w:val="24"/>
          <w:szCs w:val="24"/>
        </w:rPr>
      </w:pPr>
    </w:p>
    <w:p w14:paraId="17D2EFEA" w14:textId="310DD693" w:rsidR="00FB5AA1" w:rsidRPr="00FB5AA1" w:rsidRDefault="00FB5AA1" w:rsidP="00DE4477">
      <w:pPr>
        <w:rPr>
          <w:rFonts w:ascii="Bookman Old Style" w:hAnsi="Bookman Old Style"/>
          <w:b/>
          <w:bCs/>
          <w:sz w:val="24"/>
          <w:szCs w:val="24"/>
          <w:u w:val="single"/>
        </w:rPr>
      </w:pPr>
      <w:r w:rsidRPr="00FB5AA1">
        <w:rPr>
          <w:rFonts w:ascii="Bookman Old Style" w:hAnsi="Bookman Old Style"/>
          <w:b/>
          <w:bCs/>
          <w:sz w:val="24"/>
          <w:szCs w:val="24"/>
          <w:u w:val="single"/>
        </w:rPr>
        <w:t>Chapter 8 TPT</w:t>
      </w:r>
    </w:p>
    <w:p w14:paraId="7AED8EAE" w14:textId="06879BC8" w:rsidR="00FB5AA1" w:rsidRPr="00FB5AA1" w:rsidRDefault="00FB5AA1" w:rsidP="00DE4477">
      <w:pPr>
        <w:rPr>
          <w:rFonts w:ascii="Bookman Old Style" w:hAnsi="Bookman Old Style"/>
          <w:sz w:val="24"/>
          <w:szCs w:val="24"/>
        </w:rPr>
      </w:pPr>
    </w:p>
    <w:p w14:paraId="39649CDD" w14:textId="77777777" w:rsidR="00FB5AA1" w:rsidRPr="00FB5AA1" w:rsidRDefault="00FB5AA1" w:rsidP="00FB5AA1">
      <w:pPr>
        <w:rPr>
          <w:rFonts w:ascii="Bookman Old Style" w:hAnsi="Bookman Old Style"/>
        </w:rPr>
      </w:pPr>
      <w:r w:rsidRPr="00FB5AA1">
        <w:rPr>
          <w:rFonts w:ascii="Bookman Old Style" w:hAnsi="Bookman Old Style"/>
        </w:rPr>
        <w:t>A Son Becomes a Sign</w:t>
      </w:r>
    </w:p>
    <w:p w14:paraId="09716948" w14:textId="3B5E0B09" w:rsidR="00FB5AA1" w:rsidRPr="00FB5AA1" w:rsidRDefault="00FB5AA1" w:rsidP="00FB5AA1">
      <w:pPr>
        <w:rPr>
          <w:rFonts w:ascii="Bookman Old Style" w:hAnsi="Bookman Old Style"/>
        </w:rPr>
      </w:pPr>
      <w:r w:rsidRPr="00FB5AA1">
        <w:rPr>
          <w:rFonts w:ascii="Bookman Old Style" w:hAnsi="Bookman Old Style"/>
        </w:rPr>
        <w:t xml:space="preserve">8 The Lord Yahweh said to me, “Take a large tablet[a] and engrave upon it these words using the stylus of a </w:t>
      </w:r>
      <w:proofErr w:type="gramStart"/>
      <w:r w:rsidRPr="00FB5AA1">
        <w:rPr>
          <w:rFonts w:ascii="Bookman Old Style" w:hAnsi="Bookman Old Style"/>
        </w:rPr>
        <w:t>man:[</w:t>
      </w:r>
      <w:proofErr w:type="gramEnd"/>
      <w:r w:rsidRPr="00FB5AA1">
        <w:rPr>
          <w:rFonts w:ascii="Bookman Old Style" w:hAnsi="Bookman Old Style"/>
        </w:rPr>
        <w:t xml:space="preserve">b] Quickly—to the Plunder! Hurry—to the </w:t>
      </w:r>
      <w:proofErr w:type="gramStart"/>
      <w:r w:rsidRPr="00FB5AA1">
        <w:rPr>
          <w:rFonts w:ascii="Bookman Old Style" w:hAnsi="Bookman Old Style"/>
        </w:rPr>
        <w:t>Loot![</w:t>
      </w:r>
      <w:proofErr w:type="gramEnd"/>
      <w:r w:rsidRPr="00FB5AA1">
        <w:rPr>
          <w:rFonts w:ascii="Bookman Old Style" w:hAnsi="Bookman Old Style"/>
        </w:rPr>
        <w:t xml:space="preserve">c] 2 Then summon two reliable men, Uriah the priest[d] and Zechariah, son of </w:t>
      </w:r>
      <w:proofErr w:type="spellStart"/>
      <w:r w:rsidRPr="00FB5AA1">
        <w:rPr>
          <w:rFonts w:ascii="Bookman Old Style" w:hAnsi="Bookman Old Style"/>
        </w:rPr>
        <w:t>Jeberechiah</w:t>
      </w:r>
      <w:proofErr w:type="spellEnd"/>
      <w:r w:rsidRPr="00FB5AA1">
        <w:rPr>
          <w:rFonts w:ascii="Bookman Old Style" w:hAnsi="Bookman Old Style"/>
        </w:rPr>
        <w:t>, to act as witnesses.”[e]</w:t>
      </w:r>
    </w:p>
    <w:p w14:paraId="6CAEDCCB" w14:textId="184A676D" w:rsidR="00FB5AA1" w:rsidRPr="00FB5AA1" w:rsidRDefault="00FB5AA1" w:rsidP="00FB5AA1">
      <w:pPr>
        <w:rPr>
          <w:rFonts w:ascii="Bookman Old Style" w:hAnsi="Bookman Old Style"/>
        </w:rPr>
      </w:pPr>
      <w:r w:rsidRPr="00FB5AA1">
        <w:rPr>
          <w:rFonts w:ascii="Bookman Old Style" w:hAnsi="Bookman Old Style"/>
        </w:rPr>
        <w:t xml:space="preserve">3 Then I slept with my wife, the </w:t>
      </w:r>
      <w:proofErr w:type="gramStart"/>
      <w:r w:rsidRPr="00FB5AA1">
        <w:rPr>
          <w:rFonts w:ascii="Bookman Old Style" w:hAnsi="Bookman Old Style"/>
        </w:rPr>
        <w:t>prophetess;[</w:t>
      </w:r>
      <w:proofErr w:type="gramEnd"/>
      <w:r w:rsidRPr="00FB5AA1">
        <w:rPr>
          <w:rFonts w:ascii="Bookman Old Style" w:hAnsi="Bookman Old Style"/>
        </w:rPr>
        <w:t xml:space="preserve">f] she became pregnant and gave birth to a son. Then the Lord Yahweh told me, “You will name him Quickly—to the Plunder! Hurry—to the Loot! 4 For before the boy knows how to </w:t>
      </w:r>
      <w:proofErr w:type="gramStart"/>
      <w:r w:rsidRPr="00FB5AA1">
        <w:rPr>
          <w:rFonts w:ascii="Bookman Old Style" w:hAnsi="Bookman Old Style"/>
        </w:rPr>
        <w:t>say</w:t>
      </w:r>
      <w:proofErr w:type="gramEnd"/>
      <w:r w:rsidRPr="00FB5AA1">
        <w:rPr>
          <w:rFonts w:ascii="Bookman Old Style" w:hAnsi="Bookman Old Style"/>
        </w:rPr>
        <w:t xml:space="preserve"> ‘my father’ or ‘my mother,’ the wealth of Damascus and Samaria will be plundered and carried away by the king of Assyria!”</w:t>
      </w:r>
    </w:p>
    <w:p w14:paraId="0B5955B4" w14:textId="77777777" w:rsidR="00FB5AA1" w:rsidRPr="00FB5AA1" w:rsidRDefault="00FB5AA1" w:rsidP="00FB5AA1">
      <w:pPr>
        <w:rPr>
          <w:rFonts w:ascii="Bookman Old Style" w:hAnsi="Bookman Old Style"/>
        </w:rPr>
      </w:pPr>
      <w:r w:rsidRPr="00FB5AA1">
        <w:rPr>
          <w:rFonts w:ascii="Bookman Old Style" w:hAnsi="Bookman Old Style"/>
        </w:rPr>
        <w:t>A Flood or a Peaceful Stream</w:t>
      </w:r>
    </w:p>
    <w:p w14:paraId="25F878D2" w14:textId="796E903E" w:rsidR="00FB5AA1" w:rsidRPr="00FB5AA1" w:rsidRDefault="00FB5AA1" w:rsidP="00FB5AA1">
      <w:pPr>
        <w:rPr>
          <w:rFonts w:ascii="Bookman Old Style" w:hAnsi="Bookman Old Style"/>
        </w:rPr>
      </w:pPr>
      <w:r w:rsidRPr="00FB5AA1">
        <w:rPr>
          <w:rFonts w:ascii="Bookman Old Style" w:hAnsi="Bookman Old Style"/>
        </w:rPr>
        <w:t xml:space="preserve">5 The Lord Yahweh spoke to me again: 6 “Because these people have rejected the gentle flowing stream of my loving presence[g] and melt in fear[h] before </w:t>
      </w:r>
      <w:proofErr w:type="spellStart"/>
      <w:r w:rsidRPr="00FB5AA1">
        <w:rPr>
          <w:rFonts w:ascii="Bookman Old Style" w:hAnsi="Bookman Old Style"/>
        </w:rPr>
        <w:t>Rezin</w:t>
      </w:r>
      <w:proofErr w:type="spellEnd"/>
      <w:r w:rsidRPr="00FB5AA1">
        <w:rPr>
          <w:rFonts w:ascii="Bookman Old Style" w:hAnsi="Bookman Old Style"/>
        </w:rPr>
        <w:t xml:space="preserve"> and the son of </w:t>
      </w:r>
      <w:proofErr w:type="spellStart"/>
      <w:r w:rsidRPr="00FB5AA1">
        <w:rPr>
          <w:rFonts w:ascii="Bookman Old Style" w:hAnsi="Bookman Old Style"/>
        </w:rPr>
        <w:t>Remaliah</w:t>
      </w:r>
      <w:proofErr w:type="spellEnd"/>
      <w:r w:rsidRPr="00FB5AA1">
        <w:rPr>
          <w:rFonts w:ascii="Bookman Old Style" w:hAnsi="Bookman Old Style"/>
        </w:rPr>
        <w:t>, 7 now, therefore, the Lord is about to bring against them the mighty, massive flood of the Euphrates. The king of Assyria and all his glory[</w:t>
      </w:r>
      <w:proofErr w:type="spellStart"/>
      <w:r w:rsidRPr="00FB5AA1">
        <w:rPr>
          <w:rFonts w:ascii="Bookman Old Style" w:hAnsi="Bookman Old Style"/>
        </w:rPr>
        <w:t>i</w:t>
      </w:r>
      <w:proofErr w:type="spellEnd"/>
      <w:r w:rsidRPr="00FB5AA1">
        <w:rPr>
          <w:rFonts w:ascii="Bookman Old Style" w:hAnsi="Bookman Old Style"/>
        </w:rPr>
        <w:t xml:space="preserve">] will overflow on you like a river flooding its channels and running over all its banks! 8 It will flood into Judah, swirling over it, overflowing and reaching up to your neck, O </w:t>
      </w:r>
      <w:proofErr w:type="spellStart"/>
      <w:r w:rsidRPr="00FB5AA1">
        <w:rPr>
          <w:rFonts w:ascii="Bookman Old Style" w:hAnsi="Bookman Old Style"/>
        </w:rPr>
        <w:t>Immanu</w:t>
      </w:r>
      <w:proofErr w:type="spellEnd"/>
      <w:r w:rsidRPr="00FB5AA1">
        <w:rPr>
          <w:rFonts w:ascii="Bookman Old Style" w:hAnsi="Bookman Old Style"/>
        </w:rPr>
        <w:t xml:space="preserve"> </w:t>
      </w:r>
      <w:proofErr w:type="gramStart"/>
      <w:r w:rsidRPr="00FB5AA1">
        <w:rPr>
          <w:rFonts w:ascii="Bookman Old Style" w:hAnsi="Bookman Old Style"/>
        </w:rPr>
        <w:t>El,[</w:t>
      </w:r>
      <w:proofErr w:type="gramEnd"/>
      <w:r w:rsidRPr="00FB5AA1">
        <w:rPr>
          <w:rFonts w:ascii="Bookman Old Style" w:hAnsi="Bookman Old Style"/>
        </w:rPr>
        <w:t>j] and spread out its wings[k] over your entire land!</w:t>
      </w:r>
    </w:p>
    <w:p w14:paraId="483FCF27" w14:textId="77777777" w:rsidR="00FB5AA1" w:rsidRPr="00FB5AA1" w:rsidRDefault="00FB5AA1" w:rsidP="00FB5AA1">
      <w:pPr>
        <w:rPr>
          <w:rFonts w:ascii="Bookman Old Style" w:hAnsi="Bookman Old Style"/>
        </w:rPr>
      </w:pPr>
      <w:r w:rsidRPr="00FB5AA1">
        <w:rPr>
          <w:rFonts w:ascii="Bookman Old Style" w:hAnsi="Bookman Old Style"/>
        </w:rPr>
        <w:t xml:space="preserve">9 “You will be </w:t>
      </w:r>
      <w:proofErr w:type="gramStart"/>
      <w:r w:rsidRPr="00FB5AA1">
        <w:rPr>
          <w:rFonts w:ascii="Bookman Old Style" w:hAnsi="Bookman Old Style"/>
        </w:rPr>
        <w:t>broken,[</w:t>
      </w:r>
      <w:proofErr w:type="gramEnd"/>
      <w:r w:rsidRPr="00FB5AA1">
        <w:rPr>
          <w:rFonts w:ascii="Bookman Old Style" w:hAnsi="Bookman Old Style"/>
        </w:rPr>
        <w:t>l] O nations, and will be shattered.</w:t>
      </w:r>
    </w:p>
    <w:p w14:paraId="52FAF437" w14:textId="77777777" w:rsidR="00FB5AA1" w:rsidRPr="00FB5AA1" w:rsidRDefault="00FB5AA1" w:rsidP="00FB5AA1">
      <w:pPr>
        <w:rPr>
          <w:rFonts w:ascii="Bookman Old Style" w:hAnsi="Bookman Old Style"/>
        </w:rPr>
      </w:pPr>
      <w:r w:rsidRPr="00FB5AA1">
        <w:rPr>
          <w:rFonts w:ascii="Bookman Old Style" w:hAnsi="Bookman Old Style"/>
        </w:rPr>
        <w:t xml:space="preserve">    Listen, all </w:t>
      </w:r>
      <w:proofErr w:type="gramStart"/>
      <w:r w:rsidRPr="00FB5AA1">
        <w:rPr>
          <w:rFonts w:ascii="Bookman Old Style" w:hAnsi="Bookman Old Style"/>
        </w:rPr>
        <w:t>you</w:t>
      </w:r>
      <w:proofErr w:type="gramEnd"/>
      <w:r w:rsidRPr="00FB5AA1">
        <w:rPr>
          <w:rFonts w:ascii="Bookman Old Style" w:hAnsi="Bookman Old Style"/>
        </w:rPr>
        <w:t xml:space="preserve"> distant nations. Prepare for </w:t>
      </w:r>
      <w:proofErr w:type="gramStart"/>
      <w:r w:rsidRPr="00FB5AA1">
        <w:rPr>
          <w:rFonts w:ascii="Bookman Old Style" w:hAnsi="Bookman Old Style"/>
        </w:rPr>
        <w:t>war,[</w:t>
      </w:r>
      <w:proofErr w:type="gramEnd"/>
      <w:r w:rsidRPr="00FB5AA1">
        <w:rPr>
          <w:rFonts w:ascii="Bookman Old Style" w:hAnsi="Bookman Old Style"/>
        </w:rPr>
        <w:t>m]</w:t>
      </w:r>
    </w:p>
    <w:p w14:paraId="0077D526" w14:textId="77777777" w:rsidR="00FB5AA1" w:rsidRPr="00FB5AA1" w:rsidRDefault="00FB5AA1" w:rsidP="00FB5AA1">
      <w:pPr>
        <w:rPr>
          <w:rFonts w:ascii="Bookman Old Style" w:hAnsi="Bookman Old Style"/>
        </w:rPr>
      </w:pPr>
      <w:r w:rsidRPr="00FB5AA1">
        <w:rPr>
          <w:rFonts w:ascii="Bookman Old Style" w:hAnsi="Bookman Old Style"/>
        </w:rPr>
        <w:t xml:space="preserve">    though it will backfire on you!</w:t>
      </w:r>
    </w:p>
    <w:p w14:paraId="1038CD41" w14:textId="77777777" w:rsidR="00FB5AA1" w:rsidRPr="00FB5AA1" w:rsidRDefault="00FB5AA1" w:rsidP="00FB5AA1">
      <w:pPr>
        <w:rPr>
          <w:rFonts w:ascii="Bookman Old Style" w:hAnsi="Bookman Old Style"/>
        </w:rPr>
      </w:pPr>
      <w:r w:rsidRPr="00FB5AA1">
        <w:rPr>
          <w:rFonts w:ascii="Bookman Old Style" w:hAnsi="Bookman Old Style"/>
        </w:rPr>
        <w:t xml:space="preserve">    Prepare for war, yet you will be shattered!</w:t>
      </w:r>
    </w:p>
    <w:p w14:paraId="6E26DDCD" w14:textId="77777777" w:rsidR="00FB5AA1" w:rsidRPr="00FB5AA1" w:rsidRDefault="00FB5AA1" w:rsidP="00FB5AA1">
      <w:pPr>
        <w:rPr>
          <w:rFonts w:ascii="Bookman Old Style" w:hAnsi="Bookman Old Style"/>
        </w:rPr>
      </w:pPr>
      <w:r w:rsidRPr="00FB5AA1">
        <w:rPr>
          <w:rFonts w:ascii="Bookman Old Style" w:hAnsi="Bookman Old Style"/>
        </w:rPr>
        <w:t>10 Go ahead, hatch a plot, but it will be foiled!</w:t>
      </w:r>
    </w:p>
    <w:p w14:paraId="6417E6BD" w14:textId="77777777" w:rsidR="00FB5AA1" w:rsidRPr="00FB5AA1" w:rsidRDefault="00FB5AA1" w:rsidP="00FB5AA1">
      <w:pPr>
        <w:rPr>
          <w:rFonts w:ascii="Bookman Old Style" w:hAnsi="Bookman Old Style"/>
        </w:rPr>
      </w:pPr>
      <w:r w:rsidRPr="00FB5AA1">
        <w:rPr>
          <w:rFonts w:ascii="Bookman Old Style" w:hAnsi="Bookman Old Style"/>
        </w:rPr>
        <w:t xml:space="preserve">    Go ahead, speak a word,</w:t>
      </w:r>
    </w:p>
    <w:p w14:paraId="6B1D52F2" w14:textId="21A09DF3" w:rsidR="00FB5AA1" w:rsidRPr="00FB5AA1" w:rsidRDefault="00FB5AA1" w:rsidP="00FB5AA1">
      <w:pPr>
        <w:rPr>
          <w:rFonts w:ascii="Bookman Old Style" w:hAnsi="Bookman Old Style"/>
        </w:rPr>
      </w:pPr>
      <w:r w:rsidRPr="00FB5AA1">
        <w:rPr>
          <w:rFonts w:ascii="Bookman Old Style" w:hAnsi="Bookman Old Style"/>
        </w:rPr>
        <w:t xml:space="preserve">    but it will not stand, for God is with us</w:t>
      </w:r>
      <w:proofErr w:type="gramStart"/>
      <w:r w:rsidRPr="00FB5AA1">
        <w:rPr>
          <w:rFonts w:ascii="Bookman Old Style" w:hAnsi="Bookman Old Style"/>
        </w:rPr>
        <w:t>!”[</w:t>
      </w:r>
      <w:proofErr w:type="gramEnd"/>
      <w:r w:rsidRPr="00FB5AA1">
        <w:rPr>
          <w:rFonts w:ascii="Bookman Old Style" w:hAnsi="Bookman Old Style"/>
        </w:rPr>
        <w:t>n]</w:t>
      </w:r>
    </w:p>
    <w:p w14:paraId="5F040007" w14:textId="77777777" w:rsidR="00FB5AA1" w:rsidRPr="00FB5AA1" w:rsidRDefault="00FB5AA1" w:rsidP="00FB5AA1">
      <w:pPr>
        <w:rPr>
          <w:rFonts w:ascii="Bookman Old Style" w:hAnsi="Bookman Old Style"/>
        </w:rPr>
      </w:pPr>
      <w:r w:rsidRPr="00FB5AA1">
        <w:rPr>
          <w:rFonts w:ascii="Bookman Old Style" w:hAnsi="Bookman Old Style"/>
        </w:rPr>
        <w:t>A Snare or a Sanctuary</w:t>
      </w:r>
    </w:p>
    <w:p w14:paraId="111EE4DC" w14:textId="21DA345C" w:rsidR="00FB5AA1" w:rsidRPr="00FB5AA1" w:rsidRDefault="00FB5AA1" w:rsidP="00FB5AA1">
      <w:pPr>
        <w:rPr>
          <w:rFonts w:ascii="Bookman Old Style" w:hAnsi="Bookman Old Style"/>
        </w:rPr>
      </w:pPr>
      <w:r w:rsidRPr="00FB5AA1">
        <w:rPr>
          <w:rFonts w:ascii="Bookman Old Style" w:hAnsi="Bookman Old Style"/>
        </w:rPr>
        <w:t>11 The Lord’s mighty hand rested on me, and he warned me[o] with these words not to act like[p] these people:</w:t>
      </w:r>
    </w:p>
    <w:p w14:paraId="1C400E06" w14:textId="4B1769F7" w:rsidR="00FB5AA1" w:rsidRPr="00FB5AA1" w:rsidRDefault="00FB5AA1" w:rsidP="00FB5AA1">
      <w:pPr>
        <w:rPr>
          <w:rFonts w:ascii="Bookman Old Style" w:hAnsi="Bookman Old Style"/>
        </w:rPr>
      </w:pPr>
      <w:r w:rsidRPr="00FB5AA1">
        <w:rPr>
          <w:rFonts w:ascii="Bookman Old Style" w:hAnsi="Bookman Old Style"/>
        </w:rPr>
        <w:t xml:space="preserve">12 “Don’t believe their every conspiracy rumor. And </w:t>
      </w:r>
      <w:proofErr w:type="gramStart"/>
      <w:r w:rsidRPr="00FB5AA1">
        <w:rPr>
          <w:rFonts w:ascii="Bookman Old Style" w:hAnsi="Bookman Old Style"/>
        </w:rPr>
        <w:t>don’t</w:t>
      </w:r>
      <w:proofErr w:type="gramEnd"/>
      <w:r w:rsidRPr="00FB5AA1">
        <w:rPr>
          <w:rFonts w:ascii="Bookman Old Style" w:hAnsi="Bookman Old Style"/>
        </w:rPr>
        <w:t xml:space="preserve"> fear what they fear—don’t be moved or terrified. 13 Fear nothing and no one except Yahweh, Commander of Angel Armies! Honor him as holy. Be in awe before him with deepest </w:t>
      </w:r>
      <w:proofErr w:type="gramStart"/>
      <w:r w:rsidRPr="00FB5AA1">
        <w:rPr>
          <w:rFonts w:ascii="Bookman Old Style" w:hAnsi="Bookman Old Style"/>
        </w:rPr>
        <w:t>reverence![</w:t>
      </w:r>
      <w:proofErr w:type="gramEnd"/>
      <w:r w:rsidRPr="00FB5AA1">
        <w:rPr>
          <w:rFonts w:ascii="Bookman Old Style" w:hAnsi="Bookman Old Style"/>
        </w:rPr>
        <w:t xml:space="preserve">q] 14 He will become for you a holy sanctuary but for them a stone people trip over. He is a rock that causes the two houses of Israel to stumble—a trap[r] and a snare for the people of </w:t>
      </w:r>
      <w:proofErr w:type="gramStart"/>
      <w:r w:rsidRPr="00FB5AA1">
        <w:rPr>
          <w:rFonts w:ascii="Bookman Old Style" w:hAnsi="Bookman Old Style"/>
        </w:rPr>
        <w:lastRenderedPageBreak/>
        <w:t>Jerusalem.[</w:t>
      </w:r>
      <w:proofErr w:type="gramEnd"/>
      <w:r w:rsidRPr="00FB5AA1">
        <w:rPr>
          <w:rFonts w:ascii="Bookman Old Style" w:hAnsi="Bookman Old Style"/>
        </w:rPr>
        <w:t>s] 15 Many will stumble and fall and be broken. Yes, they will be snared and taken away captive.”</w:t>
      </w:r>
    </w:p>
    <w:p w14:paraId="6066C3BC" w14:textId="77777777" w:rsidR="00FB5AA1" w:rsidRPr="00F43FCF" w:rsidRDefault="00FB5AA1" w:rsidP="00FB5AA1">
      <w:pPr>
        <w:rPr>
          <w:rFonts w:ascii="Bookman Old Style" w:hAnsi="Bookman Old Style"/>
          <w:u w:val="single"/>
        </w:rPr>
      </w:pPr>
      <w:r w:rsidRPr="00F43FCF">
        <w:rPr>
          <w:rFonts w:ascii="Bookman Old Style" w:hAnsi="Bookman Old Style"/>
          <w:u w:val="single"/>
        </w:rPr>
        <w:t>Trust in the Hidden God</w:t>
      </w:r>
    </w:p>
    <w:p w14:paraId="1E325A7B" w14:textId="5C48F994" w:rsidR="00FB5AA1" w:rsidRPr="00FB5AA1" w:rsidRDefault="00FB5AA1" w:rsidP="00FB5AA1">
      <w:pPr>
        <w:rPr>
          <w:rFonts w:ascii="Bookman Old Style" w:hAnsi="Bookman Old Style"/>
        </w:rPr>
      </w:pPr>
      <w:r w:rsidRPr="00FB5AA1">
        <w:rPr>
          <w:rFonts w:ascii="Bookman Old Style" w:hAnsi="Bookman Old Style"/>
        </w:rPr>
        <w:t>16 Now, tie up the scroll and preserve it as legal evidence. Seal my instructions for the future for my disciples. 17 I will wait for the Lord Yahweh, who hides his face[t] from the family of Jacob. And I will place all my hope in him!</w:t>
      </w:r>
    </w:p>
    <w:p w14:paraId="1E37C5BF" w14:textId="29D83DD5" w:rsidR="00FB5AA1" w:rsidRPr="00FB5AA1" w:rsidRDefault="00FB5AA1" w:rsidP="00FB5AA1">
      <w:pPr>
        <w:rPr>
          <w:rFonts w:ascii="Bookman Old Style" w:hAnsi="Bookman Old Style"/>
        </w:rPr>
      </w:pPr>
      <w:r w:rsidRPr="00FB5AA1">
        <w:rPr>
          <w:rFonts w:ascii="Bookman Old Style" w:hAnsi="Bookman Old Style"/>
        </w:rPr>
        <w:t>18 Behold—here I stand, and the children whom the Lord Yahweh has given me are for signs and wonders[u] in Israel, sent from the Lord Almighty, Commander of Angel Armies, who is enthroned on Mount Zion![v]</w:t>
      </w:r>
    </w:p>
    <w:p w14:paraId="5CA9FE76" w14:textId="77777777" w:rsidR="00FB5AA1" w:rsidRPr="00FB5AA1" w:rsidRDefault="00FB5AA1" w:rsidP="00FB5AA1">
      <w:pPr>
        <w:rPr>
          <w:rFonts w:ascii="Bookman Old Style" w:hAnsi="Bookman Old Style"/>
        </w:rPr>
      </w:pPr>
      <w:r w:rsidRPr="00FB5AA1">
        <w:rPr>
          <w:rFonts w:ascii="Bookman Old Style" w:hAnsi="Bookman Old Style"/>
        </w:rPr>
        <w:t>Darkness or the Light of Dawn</w:t>
      </w:r>
    </w:p>
    <w:p w14:paraId="42FA7594" w14:textId="769B7C3A" w:rsidR="00FB5AA1" w:rsidRPr="00FB5AA1" w:rsidRDefault="00FB5AA1" w:rsidP="00FB5AA1">
      <w:pPr>
        <w:rPr>
          <w:rFonts w:ascii="Bookman Old Style" w:hAnsi="Bookman Old Style"/>
        </w:rPr>
      </w:pPr>
      <w:r w:rsidRPr="00FB5AA1">
        <w:rPr>
          <w:rFonts w:ascii="Bookman Old Style" w:hAnsi="Bookman Old Style"/>
        </w:rPr>
        <w:t xml:space="preserve">19 Now, suppose someone says, “Consult mediums and </w:t>
      </w:r>
      <w:proofErr w:type="spellStart"/>
      <w:r w:rsidRPr="00FB5AA1">
        <w:rPr>
          <w:rFonts w:ascii="Bookman Old Style" w:hAnsi="Bookman Old Style"/>
        </w:rPr>
        <w:t>spiritists</w:t>
      </w:r>
      <w:proofErr w:type="spellEnd"/>
      <w:r w:rsidRPr="00FB5AA1">
        <w:rPr>
          <w:rFonts w:ascii="Bookman Old Style" w:hAnsi="Bookman Old Style"/>
        </w:rPr>
        <w:t xml:space="preserve"> who moan and mutter their incantations in their ritual pits; after all, isn’t it right for people to seek oracles from their gods[w] by asking the dead about the destiny of the living?”</w:t>
      </w:r>
    </w:p>
    <w:p w14:paraId="1B6FF0CB" w14:textId="74DFF494" w:rsidR="00FB5AA1" w:rsidRPr="00FB5AA1" w:rsidRDefault="00FB5AA1" w:rsidP="00FB5AA1">
      <w:pPr>
        <w:rPr>
          <w:rFonts w:ascii="Bookman Old Style" w:hAnsi="Bookman Old Style"/>
        </w:rPr>
      </w:pPr>
      <w:r w:rsidRPr="00FB5AA1">
        <w:rPr>
          <w:rFonts w:ascii="Bookman Old Style" w:hAnsi="Bookman Old Style"/>
        </w:rPr>
        <w:t xml:space="preserve">20 You are to answer them: “Listen to the teaching and instruction of the Lord! If their speech does not line up with his word, they will have no light of </w:t>
      </w:r>
      <w:proofErr w:type="gramStart"/>
      <w:r w:rsidRPr="00FB5AA1">
        <w:rPr>
          <w:rFonts w:ascii="Bookman Old Style" w:hAnsi="Bookman Old Style"/>
        </w:rPr>
        <w:t>dawn![</w:t>
      </w:r>
      <w:proofErr w:type="gramEnd"/>
      <w:r w:rsidRPr="00FB5AA1">
        <w:rPr>
          <w:rFonts w:ascii="Bookman Old Style" w:hAnsi="Bookman Old Style"/>
        </w:rPr>
        <w:t>x] 21 They will wander here and there, distressed and hungry. And when they are famished, they will be enraged and begin to curse their king and their God.[y] If they look to the heavens 22 or to the earth, they will find only despair and darkness and fearful gloom, and they will be thrust into obscure darkness!”[z]</w:t>
      </w:r>
    </w:p>
    <w:p w14:paraId="4EB6C89A" w14:textId="553A9915" w:rsidR="00FB5AA1" w:rsidRPr="00FB5AA1" w:rsidRDefault="00FB5AA1" w:rsidP="00FB5AA1">
      <w:pPr>
        <w:rPr>
          <w:rFonts w:ascii="Bookman Old Style" w:hAnsi="Bookman Old Style"/>
          <w:sz w:val="24"/>
          <w:szCs w:val="24"/>
        </w:rPr>
      </w:pPr>
    </w:p>
    <w:p w14:paraId="440F8C00" w14:textId="21F37E68" w:rsidR="00FB5AA1" w:rsidRPr="00FB5AA1" w:rsidRDefault="00FB5AA1" w:rsidP="00FB5AA1">
      <w:pPr>
        <w:rPr>
          <w:rFonts w:ascii="Bookman Old Style" w:hAnsi="Bookman Old Style"/>
          <w:b/>
          <w:bCs/>
          <w:sz w:val="24"/>
          <w:szCs w:val="24"/>
          <w:u w:val="single"/>
        </w:rPr>
      </w:pPr>
      <w:r w:rsidRPr="00FB5AA1">
        <w:rPr>
          <w:rFonts w:ascii="Bookman Old Style" w:hAnsi="Bookman Old Style"/>
          <w:b/>
          <w:bCs/>
          <w:sz w:val="24"/>
          <w:szCs w:val="24"/>
          <w:u w:val="single"/>
        </w:rPr>
        <w:t>Chapter 9 TPT</w:t>
      </w:r>
    </w:p>
    <w:p w14:paraId="154510E9" w14:textId="15A665CE" w:rsidR="00FB5AA1" w:rsidRPr="00FB5AA1" w:rsidRDefault="00FB5AA1" w:rsidP="00FB5AA1">
      <w:pPr>
        <w:rPr>
          <w:rFonts w:ascii="Bookman Old Style" w:hAnsi="Bookman Old Style"/>
          <w:sz w:val="24"/>
          <w:szCs w:val="24"/>
        </w:rPr>
      </w:pPr>
    </w:p>
    <w:p w14:paraId="2317C832" w14:textId="77777777" w:rsidR="00FB5AA1" w:rsidRPr="00FB5AA1" w:rsidRDefault="00FB5AA1" w:rsidP="00FB5AA1">
      <w:pPr>
        <w:rPr>
          <w:rFonts w:ascii="Bookman Old Style" w:hAnsi="Bookman Old Style"/>
        </w:rPr>
      </w:pPr>
      <w:r w:rsidRPr="00FB5AA1">
        <w:rPr>
          <w:rFonts w:ascii="Bookman Old Style" w:hAnsi="Bookman Old Style"/>
        </w:rPr>
        <w:t>A Son Is Born</w:t>
      </w:r>
    </w:p>
    <w:p w14:paraId="6267F896" w14:textId="77777777" w:rsidR="00FB5AA1" w:rsidRPr="00FB5AA1" w:rsidRDefault="00FB5AA1" w:rsidP="00FB5AA1">
      <w:pPr>
        <w:rPr>
          <w:rFonts w:ascii="Bookman Old Style" w:hAnsi="Bookman Old Style"/>
        </w:rPr>
      </w:pPr>
      <w:r w:rsidRPr="00FB5AA1">
        <w:rPr>
          <w:rFonts w:ascii="Bookman Old Style" w:hAnsi="Bookman Old Style"/>
        </w:rPr>
        <w:t>9 No more gloom for those who are in distress! Although the Lord greatly humbled the regions of Zebulun and Naphtali,[a] he will one day bestow upon them great honor—from the Mediterranean eastward to the other side of the Jordan[b] and throughout the Galilee of the gentiles.</w:t>
      </w:r>
    </w:p>
    <w:p w14:paraId="49B87057" w14:textId="77777777" w:rsidR="00FB5AA1" w:rsidRPr="00FB5AA1" w:rsidRDefault="00FB5AA1" w:rsidP="00FB5AA1">
      <w:pPr>
        <w:rPr>
          <w:rFonts w:ascii="Bookman Old Style" w:hAnsi="Bookman Old Style"/>
        </w:rPr>
      </w:pPr>
    </w:p>
    <w:p w14:paraId="43BA93AB" w14:textId="77777777" w:rsidR="00FB5AA1" w:rsidRPr="00FB5AA1" w:rsidRDefault="00FB5AA1" w:rsidP="00FB5AA1">
      <w:pPr>
        <w:rPr>
          <w:rFonts w:ascii="Bookman Old Style" w:hAnsi="Bookman Old Style"/>
        </w:rPr>
      </w:pPr>
      <w:r w:rsidRPr="00FB5AA1">
        <w:rPr>
          <w:rFonts w:ascii="Bookman Old Style" w:hAnsi="Bookman Old Style"/>
        </w:rPr>
        <w:t>2 Those who walked in darkness[c]</w:t>
      </w:r>
    </w:p>
    <w:p w14:paraId="67BFEDB2" w14:textId="77777777" w:rsidR="00FB5AA1" w:rsidRPr="00FB5AA1" w:rsidRDefault="00FB5AA1" w:rsidP="00FB5AA1">
      <w:pPr>
        <w:rPr>
          <w:rFonts w:ascii="Bookman Old Style" w:hAnsi="Bookman Old Style"/>
        </w:rPr>
      </w:pPr>
      <w:r w:rsidRPr="00FB5AA1">
        <w:rPr>
          <w:rFonts w:ascii="Bookman Old Style" w:hAnsi="Bookman Old Style"/>
        </w:rPr>
        <w:t xml:space="preserve">    have seen a radiant light shining upon </w:t>
      </w:r>
      <w:proofErr w:type="gramStart"/>
      <w:r w:rsidRPr="00FB5AA1">
        <w:rPr>
          <w:rFonts w:ascii="Bookman Old Style" w:hAnsi="Bookman Old Style"/>
        </w:rPr>
        <w:t>them.[</w:t>
      </w:r>
      <w:proofErr w:type="gramEnd"/>
      <w:r w:rsidRPr="00FB5AA1">
        <w:rPr>
          <w:rFonts w:ascii="Bookman Old Style" w:hAnsi="Bookman Old Style"/>
        </w:rPr>
        <w:t>d]</w:t>
      </w:r>
    </w:p>
    <w:p w14:paraId="490EB90E" w14:textId="77777777" w:rsidR="00FB5AA1" w:rsidRPr="00FB5AA1" w:rsidRDefault="00FB5AA1" w:rsidP="00FB5AA1">
      <w:pPr>
        <w:rPr>
          <w:rFonts w:ascii="Bookman Old Style" w:hAnsi="Bookman Old Style"/>
        </w:rPr>
      </w:pPr>
      <w:r w:rsidRPr="00FB5AA1">
        <w:rPr>
          <w:rFonts w:ascii="Bookman Old Style" w:hAnsi="Bookman Old Style"/>
        </w:rPr>
        <w:t xml:space="preserve">    They once lived in the shadows of death,</w:t>
      </w:r>
    </w:p>
    <w:p w14:paraId="54DE1D6F" w14:textId="77777777" w:rsidR="00FB5AA1" w:rsidRPr="00FB5AA1" w:rsidRDefault="00FB5AA1" w:rsidP="00FB5AA1">
      <w:pPr>
        <w:rPr>
          <w:rFonts w:ascii="Bookman Old Style" w:hAnsi="Bookman Old Style"/>
        </w:rPr>
      </w:pPr>
      <w:r w:rsidRPr="00FB5AA1">
        <w:rPr>
          <w:rFonts w:ascii="Bookman Old Style" w:hAnsi="Bookman Old Style"/>
        </w:rPr>
        <w:t xml:space="preserve">    but now a glorious light has </w:t>
      </w:r>
      <w:proofErr w:type="gramStart"/>
      <w:r w:rsidRPr="00FB5AA1">
        <w:rPr>
          <w:rFonts w:ascii="Bookman Old Style" w:hAnsi="Bookman Old Style"/>
        </w:rPr>
        <w:t>dawned![</w:t>
      </w:r>
      <w:proofErr w:type="gramEnd"/>
      <w:r w:rsidRPr="00FB5AA1">
        <w:rPr>
          <w:rFonts w:ascii="Bookman Old Style" w:hAnsi="Bookman Old Style"/>
        </w:rPr>
        <w:t>e]</w:t>
      </w:r>
    </w:p>
    <w:p w14:paraId="681C12DF" w14:textId="77777777" w:rsidR="00FB5AA1" w:rsidRPr="00FB5AA1" w:rsidRDefault="00FB5AA1" w:rsidP="00FB5AA1">
      <w:pPr>
        <w:rPr>
          <w:rFonts w:ascii="Bookman Old Style" w:hAnsi="Bookman Old Style"/>
        </w:rPr>
      </w:pPr>
      <w:r w:rsidRPr="00FB5AA1">
        <w:rPr>
          <w:rFonts w:ascii="Bookman Old Style" w:hAnsi="Bookman Old Style"/>
        </w:rPr>
        <w:t>3 Lord, you have multiplied the nation</w:t>
      </w:r>
    </w:p>
    <w:p w14:paraId="180CF644" w14:textId="77777777" w:rsidR="00FB5AA1" w:rsidRPr="00FB5AA1" w:rsidRDefault="00FB5AA1" w:rsidP="00FB5AA1">
      <w:pPr>
        <w:rPr>
          <w:rFonts w:ascii="Bookman Old Style" w:hAnsi="Bookman Old Style"/>
        </w:rPr>
      </w:pPr>
      <w:r w:rsidRPr="00FB5AA1">
        <w:rPr>
          <w:rFonts w:ascii="Bookman Old Style" w:hAnsi="Bookman Old Style"/>
        </w:rPr>
        <w:t xml:space="preserve">    and given them overwhelming joy!</w:t>
      </w:r>
    </w:p>
    <w:p w14:paraId="44504ED8" w14:textId="77777777" w:rsidR="00FB5AA1" w:rsidRPr="00FB5AA1" w:rsidRDefault="00FB5AA1" w:rsidP="00FB5AA1">
      <w:pPr>
        <w:rPr>
          <w:rFonts w:ascii="Bookman Old Style" w:hAnsi="Bookman Old Style"/>
        </w:rPr>
      </w:pPr>
      <w:r w:rsidRPr="00FB5AA1">
        <w:rPr>
          <w:rFonts w:ascii="Bookman Old Style" w:hAnsi="Bookman Old Style"/>
        </w:rPr>
        <w:t xml:space="preserve">    They are ecstatic in your presence</w:t>
      </w:r>
    </w:p>
    <w:p w14:paraId="57ED7A87" w14:textId="77777777" w:rsidR="00FB5AA1" w:rsidRPr="00FB5AA1" w:rsidRDefault="00FB5AA1" w:rsidP="00FB5AA1">
      <w:pPr>
        <w:rPr>
          <w:rFonts w:ascii="Bookman Old Style" w:hAnsi="Bookman Old Style"/>
        </w:rPr>
      </w:pPr>
      <w:r w:rsidRPr="00FB5AA1">
        <w:rPr>
          <w:rFonts w:ascii="Bookman Old Style" w:hAnsi="Bookman Old Style"/>
        </w:rPr>
        <w:lastRenderedPageBreak/>
        <w:t xml:space="preserve">    and rejoice like those who bring in a great harvest[f]</w:t>
      </w:r>
    </w:p>
    <w:p w14:paraId="4C826083" w14:textId="77777777" w:rsidR="00FB5AA1" w:rsidRPr="00FB5AA1" w:rsidRDefault="00FB5AA1" w:rsidP="00FB5AA1">
      <w:pPr>
        <w:rPr>
          <w:rFonts w:ascii="Bookman Old Style" w:hAnsi="Bookman Old Style"/>
        </w:rPr>
      </w:pPr>
      <w:r w:rsidRPr="00FB5AA1">
        <w:rPr>
          <w:rFonts w:ascii="Bookman Old Style" w:hAnsi="Bookman Old Style"/>
        </w:rPr>
        <w:t xml:space="preserve">    and those who divide up the spoils of </w:t>
      </w:r>
      <w:proofErr w:type="gramStart"/>
      <w:r w:rsidRPr="00FB5AA1">
        <w:rPr>
          <w:rFonts w:ascii="Bookman Old Style" w:hAnsi="Bookman Old Style"/>
        </w:rPr>
        <w:t>victory![</w:t>
      </w:r>
      <w:proofErr w:type="gramEnd"/>
      <w:r w:rsidRPr="00FB5AA1">
        <w:rPr>
          <w:rFonts w:ascii="Bookman Old Style" w:hAnsi="Bookman Old Style"/>
        </w:rPr>
        <w:t>g]</w:t>
      </w:r>
    </w:p>
    <w:p w14:paraId="40BD68C4" w14:textId="77777777" w:rsidR="00FB5AA1" w:rsidRPr="00FB5AA1" w:rsidRDefault="00FB5AA1" w:rsidP="00FB5AA1">
      <w:pPr>
        <w:rPr>
          <w:rFonts w:ascii="Bookman Old Style" w:hAnsi="Bookman Old Style"/>
        </w:rPr>
      </w:pPr>
      <w:r w:rsidRPr="00FB5AA1">
        <w:rPr>
          <w:rFonts w:ascii="Bookman Old Style" w:hAnsi="Bookman Old Style"/>
        </w:rPr>
        <w:t>4 For you have broken the chains[h]</w:t>
      </w:r>
    </w:p>
    <w:p w14:paraId="3D69059D" w14:textId="77777777" w:rsidR="00FB5AA1" w:rsidRPr="00FB5AA1" w:rsidRDefault="00FB5AA1" w:rsidP="00FB5AA1">
      <w:pPr>
        <w:rPr>
          <w:rFonts w:ascii="Bookman Old Style" w:hAnsi="Bookman Old Style"/>
        </w:rPr>
      </w:pPr>
      <w:r w:rsidRPr="00FB5AA1">
        <w:rPr>
          <w:rFonts w:ascii="Bookman Old Style" w:hAnsi="Bookman Old Style"/>
        </w:rPr>
        <w:t xml:space="preserve">    that have bound your people</w:t>
      </w:r>
    </w:p>
    <w:p w14:paraId="01092CC9" w14:textId="77777777" w:rsidR="00FB5AA1" w:rsidRPr="00FB5AA1" w:rsidRDefault="00FB5AA1" w:rsidP="00FB5AA1">
      <w:pPr>
        <w:rPr>
          <w:rFonts w:ascii="Bookman Old Style" w:hAnsi="Bookman Old Style"/>
        </w:rPr>
      </w:pPr>
      <w:r w:rsidRPr="00FB5AA1">
        <w:rPr>
          <w:rFonts w:ascii="Bookman Old Style" w:hAnsi="Bookman Old Style"/>
        </w:rPr>
        <w:t xml:space="preserve">    and lifted off the heavy bar across their shoulders,</w:t>
      </w:r>
    </w:p>
    <w:p w14:paraId="5807B8D7" w14:textId="77777777" w:rsidR="00FB5AA1" w:rsidRPr="00FB5AA1" w:rsidRDefault="00FB5AA1" w:rsidP="00FB5AA1">
      <w:pPr>
        <w:rPr>
          <w:rFonts w:ascii="Bookman Old Style" w:hAnsi="Bookman Old Style"/>
        </w:rPr>
      </w:pPr>
      <w:r w:rsidRPr="00FB5AA1">
        <w:rPr>
          <w:rFonts w:ascii="Bookman Old Style" w:hAnsi="Bookman Old Style"/>
        </w:rPr>
        <w:t xml:space="preserve">    the rod the oppressor used against them.</w:t>
      </w:r>
    </w:p>
    <w:p w14:paraId="3B4AF52F" w14:textId="77777777" w:rsidR="00FB5AA1" w:rsidRPr="00FB5AA1" w:rsidRDefault="00FB5AA1" w:rsidP="00FB5AA1">
      <w:pPr>
        <w:rPr>
          <w:rFonts w:ascii="Bookman Old Style" w:hAnsi="Bookman Old Style"/>
        </w:rPr>
      </w:pPr>
      <w:r w:rsidRPr="00FB5AA1">
        <w:rPr>
          <w:rFonts w:ascii="Bookman Old Style" w:hAnsi="Bookman Old Style"/>
        </w:rPr>
        <w:t xml:space="preserve">    You have shattered all their </w:t>
      </w:r>
      <w:proofErr w:type="gramStart"/>
      <w:r w:rsidRPr="00FB5AA1">
        <w:rPr>
          <w:rFonts w:ascii="Bookman Old Style" w:hAnsi="Bookman Old Style"/>
        </w:rPr>
        <w:t>bondage,[</w:t>
      </w:r>
      <w:proofErr w:type="spellStart"/>
      <w:proofErr w:type="gramEnd"/>
      <w:r w:rsidRPr="00FB5AA1">
        <w:rPr>
          <w:rFonts w:ascii="Bookman Old Style" w:hAnsi="Bookman Old Style"/>
        </w:rPr>
        <w:t>i</w:t>
      </w:r>
      <w:proofErr w:type="spellEnd"/>
      <w:r w:rsidRPr="00FB5AA1">
        <w:rPr>
          <w:rFonts w:ascii="Bookman Old Style" w:hAnsi="Bookman Old Style"/>
        </w:rPr>
        <w:t>]</w:t>
      </w:r>
    </w:p>
    <w:p w14:paraId="45ACF2A7" w14:textId="77777777" w:rsidR="00FB5AA1" w:rsidRPr="00FB5AA1" w:rsidRDefault="00FB5AA1" w:rsidP="00FB5AA1">
      <w:pPr>
        <w:rPr>
          <w:rFonts w:ascii="Bookman Old Style" w:hAnsi="Bookman Old Style"/>
        </w:rPr>
      </w:pPr>
      <w:r w:rsidRPr="00FB5AA1">
        <w:rPr>
          <w:rFonts w:ascii="Bookman Old Style" w:hAnsi="Bookman Old Style"/>
        </w:rPr>
        <w:t xml:space="preserve">    just as you did when Midian’s armies were defeated.</w:t>
      </w:r>
    </w:p>
    <w:p w14:paraId="16E5BDB2" w14:textId="77777777" w:rsidR="00FB5AA1" w:rsidRPr="00FB5AA1" w:rsidRDefault="00FB5AA1" w:rsidP="00FB5AA1">
      <w:pPr>
        <w:rPr>
          <w:rFonts w:ascii="Bookman Old Style" w:hAnsi="Bookman Old Style"/>
        </w:rPr>
      </w:pPr>
      <w:r w:rsidRPr="00FB5AA1">
        <w:rPr>
          <w:rFonts w:ascii="Bookman Old Style" w:hAnsi="Bookman Old Style"/>
        </w:rPr>
        <w:t>5 Every boot of marching troops</w:t>
      </w:r>
    </w:p>
    <w:p w14:paraId="06AB2504" w14:textId="77777777" w:rsidR="00FB5AA1" w:rsidRPr="00FB5AA1" w:rsidRDefault="00FB5AA1" w:rsidP="00FB5AA1">
      <w:pPr>
        <w:rPr>
          <w:rFonts w:ascii="Bookman Old Style" w:hAnsi="Bookman Old Style"/>
        </w:rPr>
      </w:pPr>
      <w:r w:rsidRPr="00FB5AA1">
        <w:rPr>
          <w:rFonts w:ascii="Bookman Old Style" w:hAnsi="Bookman Old Style"/>
        </w:rPr>
        <w:t xml:space="preserve">    and every uniform caked with blood</w:t>
      </w:r>
    </w:p>
    <w:p w14:paraId="6EB7CBA3" w14:textId="77777777" w:rsidR="00FB5AA1" w:rsidRPr="00FB5AA1" w:rsidRDefault="00FB5AA1" w:rsidP="00FB5AA1">
      <w:pPr>
        <w:rPr>
          <w:rFonts w:ascii="Bookman Old Style" w:hAnsi="Bookman Old Style"/>
        </w:rPr>
      </w:pPr>
      <w:r w:rsidRPr="00FB5AA1">
        <w:rPr>
          <w:rFonts w:ascii="Bookman Old Style" w:hAnsi="Bookman Old Style"/>
        </w:rPr>
        <w:t xml:space="preserve">    will be burned as fuel for the fire.</w:t>
      </w:r>
    </w:p>
    <w:p w14:paraId="1C0C2D78" w14:textId="77777777" w:rsidR="00FB5AA1" w:rsidRPr="00FB5AA1" w:rsidRDefault="00FB5AA1" w:rsidP="00FB5AA1">
      <w:pPr>
        <w:rPr>
          <w:rFonts w:ascii="Bookman Old Style" w:hAnsi="Bookman Old Style"/>
        </w:rPr>
      </w:pPr>
    </w:p>
    <w:p w14:paraId="1A3914CF" w14:textId="77777777" w:rsidR="00FB5AA1" w:rsidRPr="00FB5AA1" w:rsidRDefault="00FB5AA1" w:rsidP="00FB5AA1">
      <w:pPr>
        <w:rPr>
          <w:rFonts w:ascii="Bookman Old Style" w:hAnsi="Bookman Old Style"/>
        </w:rPr>
      </w:pPr>
      <w:r w:rsidRPr="00FB5AA1">
        <w:rPr>
          <w:rFonts w:ascii="Bookman Old Style" w:hAnsi="Bookman Old Style"/>
        </w:rPr>
        <w:t>The Wonderful One</w:t>
      </w:r>
    </w:p>
    <w:p w14:paraId="1AE0163A" w14:textId="77777777" w:rsidR="00FB5AA1" w:rsidRPr="00FB5AA1" w:rsidRDefault="00FB5AA1" w:rsidP="00FB5AA1">
      <w:pPr>
        <w:rPr>
          <w:rFonts w:ascii="Bookman Old Style" w:hAnsi="Bookman Old Style"/>
        </w:rPr>
      </w:pPr>
      <w:r w:rsidRPr="00FB5AA1">
        <w:rPr>
          <w:rFonts w:ascii="Bookman Old Style" w:hAnsi="Bookman Old Style"/>
        </w:rPr>
        <w:t xml:space="preserve">6 A child has been born for </w:t>
      </w:r>
      <w:proofErr w:type="gramStart"/>
      <w:r w:rsidRPr="00FB5AA1">
        <w:rPr>
          <w:rFonts w:ascii="Bookman Old Style" w:hAnsi="Bookman Old Style"/>
        </w:rPr>
        <w:t>us;</w:t>
      </w:r>
      <w:proofErr w:type="gramEnd"/>
    </w:p>
    <w:p w14:paraId="21C17E6C" w14:textId="77777777" w:rsidR="00FB5AA1" w:rsidRPr="00FB5AA1" w:rsidRDefault="00FB5AA1" w:rsidP="00FB5AA1">
      <w:pPr>
        <w:rPr>
          <w:rFonts w:ascii="Bookman Old Style" w:hAnsi="Bookman Old Style"/>
        </w:rPr>
      </w:pPr>
      <w:r w:rsidRPr="00FB5AA1">
        <w:rPr>
          <w:rFonts w:ascii="Bookman Old Style" w:hAnsi="Bookman Old Style"/>
        </w:rPr>
        <w:t xml:space="preserve">    a son has been given to </w:t>
      </w:r>
      <w:proofErr w:type="gramStart"/>
      <w:r w:rsidRPr="00FB5AA1">
        <w:rPr>
          <w:rFonts w:ascii="Bookman Old Style" w:hAnsi="Bookman Old Style"/>
        </w:rPr>
        <w:t>us.[</w:t>
      </w:r>
      <w:proofErr w:type="gramEnd"/>
      <w:r w:rsidRPr="00FB5AA1">
        <w:rPr>
          <w:rFonts w:ascii="Bookman Old Style" w:hAnsi="Bookman Old Style"/>
        </w:rPr>
        <w:t>j]</w:t>
      </w:r>
    </w:p>
    <w:p w14:paraId="171BB66D" w14:textId="77777777" w:rsidR="00FB5AA1" w:rsidRPr="00FB5AA1" w:rsidRDefault="00FB5AA1" w:rsidP="00FB5AA1">
      <w:pPr>
        <w:rPr>
          <w:rFonts w:ascii="Bookman Old Style" w:hAnsi="Bookman Old Style"/>
        </w:rPr>
      </w:pPr>
      <w:r w:rsidRPr="00FB5AA1">
        <w:rPr>
          <w:rFonts w:ascii="Bookman Old Style" w:hAnsi="Bookman Old Style"/>
        </w:rPr>
        <w:t xml:space="preserve">    The responsibility of complete dominion</w:t>
      </w:r>
    </w:p>
    <w:p w14:paraId="1D322820" w14:textId="77777777" w:rsidR="00FB5AA1" w:rsidRPr="00FB5AA1" w:rsidRDefault="00FB5AA1" w:rsidP="00FB5AA1">
      <w:pPr>
        <w:rPr>
          <w:rFonts w:ascii="Bookman Old Style" w:hAnsi="Bookman Old Style"/>
        </w:rPr>
      </w:pPr>
      <w:r w:rsidRPr="00FB5AA1">
        <w:rPr>
          <w:rFonts w:ascii="Bookman Old Style" w:hAnsi="Bookman Old Style"/>
        </w:rPr>
        <w:t xml:space="preserve">    will rest on his shoulders, and his name will be:</w:t>
      </w:r>
    </w:p>
    <w:p w14:paraId="283A13C4" w14:textId="77777777" w:rsidR="00FB5AA1" w:rsidRPr="00FB5AA1" w:rsidRDefault="00FB5AA1" w:rsidP="00FB5AA1">
      <w:pPr>
        <w:rPr>
          <w:rFonts w:ascii="Bookman Old Style" w:hAnsi="Bookman Old Style"/>
        </w:rPr>
      </w:pPr>
      <w:r w:rsidRPr="00FB5AA1">
        <w:rPr>
          <w:rFonts w:ascii="Bookman Old Style" w:hAnsi="Bookman Old Style"/>
        </w:rPr>
        <w:t xml:space="preserve">    The Wonderful One!</w:t>
      </w:r>
    </w:p>
    <w:p w14:paraId="57150C43" w14:textId="77777777" w:rsidR="00FB5AA1" w:rsidRPr="00FB5AA1" w:rsidRDefault="00FB5AA1" w:rsidP="00FB5AA1">
      <w:pPr>
        <w:rPr>
          <w:rFonts w:ascii="Bookman Old Style" w:hAnsi="Bookman Old Style"/>
        </w:rPr>
      </w:pPr>
      <w:r w:rsidRPr="00FB5AA1">
        <w:rPr>
          <w:rFonts w:ascii="Bookman Old Style" w:hAnsi="Bookman Old Style"/>
        </w:rPr>
        <w:t xml:space="preserve">    The Extraordinary Strategist!</w:t>
      </w:r>
    </w:p>
    <w:p w14:paraId="5D8439CF" w14:textId="77777777" w:rsidR="00FB5AA1" w:rsidRPr="00FB5AA1" w:rsidRDefault="00FB5AA1" w:rsidP="00FB5AA1">
      <w:pPr>
        <w:rPr>
          <w:rFonts w:ascii="Bookman Old Style" w:hAnsi="Bookman Old Style"/>
        </w:rPr>
      </w:pPr>
      <w:r w:rsidRPr="00FB5AA1">
        <w:rPr>
          <w:rFonts w:ascii="Bookman Old Style" w:hAnsi="Bookman Old Style"/>
        </w:rPr>
        <w:t xml:space="preserve">    The Mighty </w:t>
      </w:r>
      <w:proofErr w:type="gramStart"/>
      <w:r w:rsidRPr="00FB5AA1">
        <w:rPr>
          <w:rFonts w:ascii="Bookman Old Style" w:hAnsi="Bookman Old Style"/>
        </w:rPr>
        <w:t>God![</w:t>
      </w:r>
      <w:proofErr w:type="gramEnd"/>
      <w:r w:rsidRPr="00FB5AA1">
        <w:rPr>
          <w:rFonts w:ascii="Bookman Old Style" w:hAnsi="Bookman Old Style"/>
        </w:rPr>
        <w:t>k]</w:t>
      </w:r>
    </w:p>
    <w:p w14:paraId="34AAA160" w14:textId="77777777" w:rsidR="00FB5AA1" w:rsidRPr="00FB5AA1" w:rsidRDefault="00FB5AA1" w:rsidP="00FB5AA1">
      <w:pPr>
        <w:rPr>
          <w:rFonts w:ascii="Bookman Old Style" w:hAnsi="Bookman Old Style"/>
        </w:rPr>
      </w:pPr>
      <w:r w:rsidRPr="00FB5AA1">
        <w:rPr>
          <w:rFonts w:ascii="Bookman Old Style" w:hAnsi="Bookman Old Style"/>
        </w:rPr>
        <w:t xml:space="preserve">    The Father of Eternity!</w:t>
      </w:r>
    </w:p>
    <w:p w14:paraId="10FDBE4A" w14:textId="77777777" w:rsidR="00FB5AA1" w:rsidRPr="00FB5AA1" w:rsidRDefault="00FB5AA1" w:rsidP="00FB5AA1">
      <w:pPr>
        <w:rPr>
          <w:rFonts w:ascii="Bookman Old Style" w:hAnsi="Bookman Old Style"/>
        </w:rPr>
      </w:pPr>
      <w:r w:rsidRPr="00FB5AA1">
        <w:rPr>
          <w:rFonts w:ascii="Bookman Old Style" w:hAnsi="Bookman Old Style"/>
        </w:rPr>
        <w:t xml:space="preserve">    The Prince[l] of Peace!</w:t>
      </w:r>
    </w:p>
    <w:p w14:paraId="7179CB43" w14:textId="77777777" w:rsidR="00FB5AA1" w:rsidRPr="00FB5AA1" w:rsidRDefault="00FB5AA1" w:rsidP="00FB5AA1">
      <w:pPr>
        <w:rPr>
          <w:rFonts w:ascii="Bookman Old Style" w:hAnsi="Bookman Old Style"/>
        </w:rPr>
      </w:pPr>
      <w:r w:rsidRPr="00FB5AA1">
        <w:rPr>
          <w:rFonts w:ascii="Bookman Old Style" w:hAnsi="Bookman Old Style"/>
        </w:rPr>
        <w:t xml:space="preserve">7 Great and vast is his </w:t>
      </w:r>
      <w:proofErr w:type="gramStart"/>
      <w:r w:rsidRPr="00FB5AA1">
        <w:rPr>
          <w:rFonts w:ascii="Bookman Old Style" w:hAnsi="Bookman Old Style"/>
        </w:rPr>
        <w:t>dominion.[</w:t>
      </w:r>
      <w:proofErr w:type="gramEnd"/>
      <w:r w:rsidRPr="00FB5AA1">
        <w:rPr>
          <w:rFonts w:ascii="Bookman Old Style" w:hAnsi="Bookman Old Style"/>
        </w:rPr>
        <w:t>m]</w:t>
      </w:r>
    </w:p>
    <w:p w14:paraId="6877B3E3" w14:textId="77777777" w:rsidR="00FB5AA1" w:rsidRPr="00FB5AA1" w:rsidRDefault="00FB5AA1" w:rsidP="00FB5AA1">
      <w:pPr>
        <w:rPr>
          <w:rFonts w:ascii="Bookman Old Style" w:hAnsi="Bookman Old Style"/>
        </w:rPr>
      </w:pPr>
      <w:r w:rsidRPr="00FB5AA1">
        <w:rPr>
          <w:rFonts w:ascii="Bookman Old Style" w:hAnsi="Bookman Old Style"/>
        </w:rPr>
        <w:t xml:space="preserve">    He will bring immeasurable peace and </w:t>
      </w:r>
      <w:proofErr w:type="gramStart"/>
      <w:r w:rsidRPr="00FB5AA1">
        <w:rPr>
          <w:rFonts w:ascii="Bookman Old Style" w:hAnsi="Bookman Old Style"/>
        </w:rPr>
        <w:t>prosperity.[</w:t>
      </w:r>
      <w:proofErr w:type="gramEnd"/>
      <w:r w:rsidRPr="00FB5AA1">
        <w:rPr>
          <w:rFonts w:ascii="Bookman Old Style" w:hAnsi="Bookman Old Style"/>
        </w:rPr>
        <w:t>n]</w:t>
      </w:r>
    </w:p>
    <w:p w14:paraId="533CF0B1" w14:textId="77777777" w:rsidR="00FB5AA1" w:rsidRPr="00FB5AA1" w:rsidRDefault="00FB5AA1" w:rsidP="00FB5AA1">
      <w:pPr>
        <w:rPr>
          <w:rFonts w:ascii="Bookman Old Style" w:hAnsi="Bookman Old Style"/>
        </w:rPr>
      </w:pPr>
      <w:r w:rsidRPr="00FB5AA1">
        <w:rPr>
          <w:rFonts w:ascii="Bookman Old Style" w:hAnsi="Bookman Old Style"/>
        </w:rPr>
        <w:t xml:space="preserve">    He will rule on David’s throne and over David’s kingdom</w:t>
      </w:r>
    </w:p>
    <w:p w14:paraId="63EA9F59" w14:textId="77777777" w:rsidR="00FB5AA1" w:rsidRPr="00FB5AA1" w:rsidRDefault="00FB5AA1" w:rsidP="00FB5AA1">
      <w:pPr>
        <w:rPr>
          <w:rFonts w:ascii="Bookman Old Style" w:hAnsi="Bookman Old Style"/>
        </w:rPr>
      </w:pPr>
      <w:r w:rsidRPr="00FB5AA1">
        <w:rPr>
          <w:rFonts w:ascii="Bookman Old Style" w:hAnsi="Bookman Old Style"/>
        </w:rPr>
        <w:t xml:space="preserve">    to establish and uphold it by promoting justice and righteousness</w:t>
      </w:r>
    </w:p>
    <w:p w14:paraId="3AF00C7F" w14:textId="77777777" w:rsidR="00FB5AA1" w:rsidRPr="00FB5AA1" w:rsidRDefault="00FB5AA1" w:rsidP="00FB5AA1">
      <w:pPr>
        <w:rPr>
          <w:rFonts w:ascii="Bookman Old Style" w:hAnsi="Bookman Old Style"/>
        </w:rPr>
      </w:pPr>
      <w:r w:rsidRPr="00FB5AA1">
        <w:rPr>
          <w:rFonts w:ascii="Bookman Old Style" w:hAnsi="Bookman Old Style"/>
        </w:rPr>
        <w:t xml:space="preserve">    from this time forward and forevermore.</w:t>
      </w:r>
    </w:p>
    <w:p w14:paraId="261C44F2" w14:textId="77777777" w:rsidR="00FB5AA1" w:rsidRPr="00FB5AA1" w:rsidRDefault="00FB5AA1" w:rsidP="00FB5AA1">
      <w:pPr>
        <w:rPr>
          <w:rFonts w:ascii="Bookman Old Style" w:hAnsi="Bookman Old Style"/>
        </w:rPr>
      </w:pPr>
      <w:r w:rsidRPr="00FB5AA1">
        <w:rPr>
          <w:rFonts w:ascii="Bookman Old Style" w:hAnsi="Bookman Old Style"/>
        </w:rPr>
        <w:t xml:space="preserve">    The marvelous passion[o] that the Lord Yahweh,</w:t>
      </w:r>
    </w:p>
    <w:p w14:paraId="258DC577" w14:textId="77777777" w:rsidR="00FB5AA1" w:rsidRPr="00FB5AA1" w:rsidRDefault="00FB5AA1" w:rsidP="00FB5AA1">
      <w:pPr>
        <w:rPr>
          <w:rFonts w:ascii="Bookman Old Style" w:hAnsi="Bookman Old Style"/>
        </w:rPr>
      </w:pPr>
      <w:r w:rsidRPr="00FB5AA1">
        <w:rPr>
          <w:rFonts w:ascii="Bookman Old Style" w:hAnsi="Bookman Old Style"/>
        </w:rPr>
        <w:t xml:space="preserve">    Commander of Angel Armies, has for his people</w:t>
      </w:r>
    </w:p>
    <w:p w14:paraId="24ECE458" w14:textId="67C8E3F3" w:rsidR="00FB5AA1" w:rsidRPr="00FB5AA1" w:rsidRDefault="00FB5AA1" w:rsidP="00FB5AA1">
      <w:pPr>
        <w:rPr>
          <w:rFonts w:ascii="Bookman Old Style" w:hAnsi="Bookman Old Style"/>
        </w:rPr>
      </w:pPr>
      <w:r w:rsidRPr="00FB5AA1">
        <w:rPr>
          <w:rFonts w:ascii="Bookman Old Style" w:hAnsi="Bookman Old Style"/>
        </w:rPr>
        <w:lastRenderedPageBreak/>
        <w:t xml:space="preserve">    will ensure that it is finished!</w:t>
      </w:r>
    </w:p>
    <w:p w14:paraId="2F00BB1E" w14:textId="77777777" w:rsidR="00FB5AA1" w:rsidRPr="00FB5AA1" w:rsidRDefault="00FB5AA1" w:rsidP="00FB5AA1">
      <w:pPr>
        <w:rPr>
          <w:rFonts w:ascii="Bookman Old Style" w:hAnsi="Bookman Old Style"/>
        </w:rPr>
      </w:pPr>
      <w:r w:rsidRPr="00FB5AA1">
        <w:rPr>
          <w:rFonts w:ascii="Bookman Old Style" w:hAnsi="Bookman Old Style"/>
        </w:rPr>
        <w:t>The Lord Judges Arrogance and Oppression</w:t>
      </w:r>
    </w:p>
    <w:p w14:paraId="785C0405" w14:textId="45F9B8A1" w:rsidR="00FB5AA1" w:rsidRPr="00FB5AA1" w:rsidRDefault="00FB5AA1" w:rsidP="00FB5AA1">
      <w:pPr>
        <w:rPr>
          <w:rFonts w:ascii="Bookman Old Style" w:hAnsi="Bookman Old Style"/>
        </w:rPr>
      </w:pPr>
      <w:r w:rsidRPr="00FB5AA1">
        <w:rPr>
          <w:rFonts w:ascii="Bookman Old Style" w:hAnsi="Bookman Old Style"/>
        </w:rPr>
        <w:t>8 The Lord decreed a word against Jacob, and it brought calamity upon Israel.</w:t>
      </w:r>
    </w:p>
    <w:p w14:paraId="65C229EC" w14:textId="20DDDDBC" w:rsidR="00FB5AA1" w:rsidRPr="00FB5AA1" w:rsidRDefault="00FB5AA1" w:rsidP="00FB5AA1">
      <w:pPr>
        <w:rPr>
          <w:rFonts w:ascii="Bookman Old Style" w:hAnsi="Bookman Old Style"/>
        </w:rPr>
      </w:pPr>
      <w:r w:rsidRPr="00FB5AA1">
        <w:rPr>
          <w:rFonts w:ascii="Bookman Old Style" w:hAnsi="Bookman Old Style"/>
        </w:rPr>
        <w:t>9 And all the people of Ephraim and Samaria knew of it. Their hearts filled with pride and they arrogantly boasted, 10 “Our brick walls may have crumbled, but we will rebuild them with dressed stones. Invading armies may have cut down our sycamore trees, but we will plant cedars in their place</w:t>
      </w:r>
      <w:proofErr w:type="gramStart"/>
      <w:r w:rsidRPr="00FB5AA1">
        <w:rPr>
          <w:rFonts w:ascii="Bookman Old Style" w:hAnsi="Bookman Old Style"/>
        </w:rPr>
        <w:t>!”[</w:t>
      </w:r>
      <w:proofErr w:type="gramEnd"/>
      <w:r w:rsidRPr="00FB5AA1">
        <w:rPr>
          <w:rFonts w:ascii="Bookman Old Style" w:hAnsi="Bookman Old Style"/>
        </w:rPr>
        <w:t>p]</w:t>
      </w:r>
    </w:p>
    <w:p w14:paraId="64CF2FE7" w14:textId="77777777" w:rsidR="00FB5AA1" w:rsidRPr="00FB5AA1" w:rsidRDefault="00FB5AA1" w:rsidP="00FB5AA1">
      <w:pPr>
        <w:rPr>
          <w:rFonts w:ascii="Bookman Old Style" w:hAnsi="Bookman Old Style"/>
        </w:rPr>
      </w:pPr>
      <w:r w:rsidRPr="00FB5AA1">
        <w:rPr>
          <w:rFonts w:ascii="Bookman Old Style" w:hAnsi="Bookman Old Style"/>
        </w:rPr>
        <w:t xml:space="preserve">11 So the Lord Yahweh stirred up their enemies and strengthened </w:t>
      </w:r>
      <w:proofErr w:type="spellStart"/>
      <w:r w:rsidRPr="00FB5AA1">
        <w:rPr>
          <w:rFonts w:ascii="Bookman Old Style" w:hAnsi="Bookman Old Style"/>
        </w:rPr>
        <w:t>Rezin’s</w:t>
      </w:r>
      <w:proofErr w:type="spellEnd"/>
      <w:r w:rsidRPr="00FB5AA1">
        <w:rPr>
          <w:rFonts w:ascii="Bookman Old Style" w:hAnsi="Bookman Old Style"/>
        </w:rPr>
        <w:t xml:space="preserve"> </w:t>
      </w:r>
      <w:proofErr w:type="gramStart"/>
      <w:r w:rsidRPr="00FB5AA1">
        <w:rPr>
          <w:rFonts w:ascii="Bookman Old Style" w:hAnsi="Bookman Old Style"/>
        </w:rPr>
        <w:t>foes,[</w:t>
      </w:r>
      <w:proofErr w:type="gramEnd"/>
      <w:r w:rsidRPr="00FB5AA1">
        <w:rPr>
          <w:rFonts w:ascii="Bookman Old Style" w:hAnsi="Bookman Old Style"/>
        </w:rPr>
        <w:t>q] and they came against the people. 12 Syrians[r] on the east, Philistines on the west—they came with bared teeth[s] and devoured Israel. Yet despite all this, his anger did not subside, and his hand of judgment is poised to strike them again. 13 For the people did not repent and turn to the one who struck them or seek the Lord Yahweh, Commander of Angel Armies.</w:t>
      </w:r>
    </w:p>
    <w:p w14:paraId="7B6DA3B4" w14:textId="77777777" w:rsidR="00FB5AA1" w:rsidRPr="00FB5AA1" w:rsidRDefault="00FB5AA1" w:rsidP="00FB5AA1">
      <w:pPr>
        <w:rPr>
          <w:rFonts w:ascii="Bookman Old Style" w:hAnsi="Bookman Old Style"/>
        </w:rPr>
      </w:pPr>
    </w:p>
    <w:p w14:paraId="382E3B15" w14:textId="77777777" w:rsidR="00FB5AA1" w:rsidRPr="00FB5AA1" w:rsidRDefault="00FB5AA1" w:rsidP="00FB5AA1">
      <w:pPr>
        <w:rPr>
          <w:rFonts w:ascii="Bookman Old Style" w:hAnsi="Bookman Old Style"/>
        </w:rPr>
      </w:pPr>
      <w:r w:rsidRPr="00FB5AA1">
        <w:rPr>
          <w:rFonts w:ascii="Bookman Old Style" w:hAnsi="Bookman Old Style"/>
        </w:rPr>
        <w:t>Judgment Coming to the Leaders</w:t>
      </w:r>
    </w:p>
    <w:p w14:paraId="609D76DC" w14:textId="77777777" w:rsidR="00FB5AA1" w:rsidRPr="00FB5AA1" w:rsidRDefault="00FB5AA1" w:rsidP="00FB5AA1">
      <w:pPr>
        <w:rPr>
          <w:rFonts w:ascii="Bookman Old Style" w:hAnsi="Bookman Old Style"/>
        </w:rPr>
      </w:pPr>
      <w:r w:rsidRPr="00FB5AA1">
        <w:rPr>
          <w:rFonts w:ascii="Bookman Old Style" w:hAnsi="Bookman Old Style"/>
        </w:rPr>
        <w:t>14 In a single day, the Lord Yahweh cut off from Israel both head and tail, palm branch and reed. 15 The elders and dignitaries are the head, and the prophet who teaches lies is the tail. 16 The leaders have led them astray, and the citizens are left in confusion. 17 That is why the Lord did not show pity to the young people or have compassion on their orphans and widows. For everyone was godless and did evil and each mouth spewed out wickedness. Therefore, the Lord’s anger has not subsided, and his hand is poised to strike them again.</w:t>
      </w:r>
    </w:p>
    <w:p w14:paraId="13E5B4C9" w14:textId="77777777" w:rsidR="00FB5AA1" w:rsidRPr="00FB5AA1" w:rsidRDefault="00FB5AA1" w:rsidP="00FB5AA1">
      <w:pPr>
        <w:rPr>
          <w:rFonts w:ascii="Bookman Old Style" w:hAnsi="Bookman Old Style"/>
        </w:rPr>
      </w:pPr>
    </w:p>
    <w:p w14:paraId="6E5534D8" w14:textId="77777777" w:rsidR="00FB5AA1" w:rsidRPr="00FB5AA1" w:rsidRDefault="00FB5AA1" w:rsidP="00FB5AA1">
      <w:pPr>
        <w:rPr>
          <w:rFonts w:ascii="Bookman Old Style" w:hAnsi="Bookman Old Style"/>
        </w:rPr>
      </w:pPr>
      <w:r w:rsidRPr="00FB5AA1">
        <w:rPr>
          <w:rFonts w:ascii="Bookman Old Style" w:hAnsi="Bookman Old Style"/>
        </w:rPr>
        <w:t>Israel’s Tribes Turn Against One Another</w:t>
      </w:r>
    </w:p>
    <w:p w14:paraId="2B9C5B4A" w14:textId="7B6E903B" w:rsidR="00FB5AA1" w:rsidRPr="00FB5AA1" w:rsidRDefault="00FB5AA1" w:rsidP="00FB5AA1">
      <w:pPr>
        <w:rPr>
          <w:rFonts w:ascii="Bookman Old Style" w:hAnsi="Bookman Old Style"/>
        </w:rPr>
      </w:pPr>
      <w:r w:rsidRPr="00FB5AA1">
        <w:rPr>
          <w:rFonts w:ascii="Bookman Old Style" w:hAnsi="Bookman Old Style"/>
        </w:rPr>
        <w:t xml:space="preserve">18 Surely wickedness burned like an out-of-control fire, consuming </w:t>
      </w:r>
      <w:proofErr w:type="gramStart"/>
      <w:r w:rsidRPr="00FB5AA1">
        <w:rPr>
          <w:rFonts w:ascii="Bookman Old Style" w:hAnsi="Bookman Old Style"/>
        </w:rPr>
        <w:t>thorns</w:t>
      </w:r>
      <w:proofErr w:type="gramEnd"/>
      <w:r w:rsidRPr="00FB5AA1">
        <w:rPr>
          <w:rFonts w:ascii="Bookman Old Style" w:hAnsi="Bookman Old Style"/>
        </w:rPr>
        <w:t xml:space="preserve"> and thistles. It set ablaze the thickets of the forest with flames swirling upward in columns of smoke. 19 The land was scorched[t] because of the anger of the Lord Yahweh, Commander of Angel Armies. The people themselves became fuel for the fire, and no one showed compassion toward another. 20 With their right hands they snatched what belonged to others yet remained hungry. With their left hands they stole food, yet they were starving[u] and even ate their own offspring![v] 21 Manasseh devoured Ephraim, and Ephraim Manasseh, and together they turned against Judah.[w] Yet despite all this, the Lord’s anger has not subsided, and his hand is poised to strike them again.[x]</w:t>
      </w:r>
    </w:p>
    <w:p w14:paraId="662D630D" w14:textId="766EADE9" w:rsidR="00DE4477" w:rsidRDefault="00DE4477" w:rsidP="00DE4477">
      <w:pPr>
        <w:rPr>
          <w:rFonts w:ascii="Bookman Old Style" w:hAnsi="Bookman Old Style"/>
        </w:rPr>
      </w:pPr>
    </w:p>
    <w:p w14:paraId="0F12C892" w14:textId="5EA54581" w:rsidR="00C67596" w:rsidRDefault="00C67596" w:rsidP="00DE4477">
      <w:pPr>
        <w:rPr>
          <w:rFonts w:ascii="Bookman Old Style" w:hAnsi="Bookman Old Style"/>
        </w:rPr>
      </w:pPr>
    </w:p>
    <w:p w14:paraId="0568561C" w14:textId="043D6B87" w:rsidR="00C67596" w:rsidRDefault="00C67596" w:rsidP="00DE4477">
      <w:pPr>
        <w:rPr>
          <w:rFonts w:ascii="Bookman Old Style" w:hAnsi="Bookman Old Style"/>
        </w:rPr>
      </w:pPr>
      <w:r w:rsidRPr="00C67596">
        <w:rPr>
          <w:rFonts w:ascii="Bookman Old Style" w:hAnsi="Bookman Old Style"/>
          <w:b/>
          <w:bCs/>
        </w:rPr>
        <w:t>Recommended Reading</w:t>
      </w:r>
      <w:r>
        <w:rPr>
          <w:rFonts w:ascii="Bookman Old Style" w:hAnsi="Bookman Old Style"/>
        </w:rPr>
        <w:t xml:space="preserve">: </w:t>
      </w:r>
      <w:r w:rsidRPr="00C67596">
        <w:rPr>
          <w:rFonts w:ascii="Bookman Old Style" w:hAnsi="Bookman Old Style"/>
          <w:u w:val="single"/>
        </w:rPr>
        <w:t>His Faces</w:t>
      </w:r>
      <w:r>
        <w:rPr>
          <w:rFonts w:ascii="Bookman Old Style" w:hAnsi="Bookman Old Style"/>
        </w:rPr>
        <w:t xml:space="preserve"> by </w:t>
      </w:r>
      <w:proofErr w:type="spellStart"/>
      <w:r>
        <w:rPr>
          <w:rFonts w:ascii="Bookman Old Style" w:hAnsi="Bookman Old Style"/>
        </w:rPr>
        <w:t>Orna</w:t>
      </w:r>
      <w:proofErr w:type="spellEnd"/>
      <w:r>
        <w:rPr>
          <w:rFonts w:ascii="Bookman Old Style" w:hAnsi="Bookman Old Style"/>
        </w:rPr>
        <w:t xml:space="preserve"> </w:t>
      </w:r>
      <w:proofErr w:type="spellStart"/>
      <w:r>
        <w:rPr>
          <w:rFonts w:ascii="Bookman Old Style" w:hAnsi="Bookman Old Style"/>
        </w:rPr>
        <w:t>Grinman</w:t>
      </w:r>
      <w:proofErr w:type="spellEnd"/>
      <w:r>
        <w:rPr>
          <w:rFonts w:ascii="Bookman Old Style" w:hAnsi="Bookman Old Style"/>
        </w:rPr>
        <w:t xml:space="preserve"> – </w:t>
      </w:r>
      <w:hyperlink r:id="rId7" w:history="1">
        <w:r w:rsidRPr="00B930D5">
          <w:rPr>
            <w:rStyle w:val="Hyperlink"/>
            <w:rFonts w:ascii="Bookman Old Style" w:hAnsi="Bookman Old Style"/>
          </w:rPr>
          <w:t>otoomofet@gmail.com</w:t>
        </w:r>
      </w:hyperlink>
    </w:p>
    <w:p w14:paraId="6A327402" w14:textId="77777777" w:rsidR="00C67596" w:rsidRPr="00FB5AA1" w:rsidRDefault="00C67596" w:rsidP="00DE4477">
      <w:pPr>
        <w:rPr>
          <w:rFonts w:ascii="Bookman Old Style" w:hAnsi="Bookman Old Style"/>
        </w:rPr>
      </w:pPr>
    </w:p>
    <w:sectPr w:rsidR="00C67596" w:rsidRPr="00FB5A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01756" w14:textId="77777777" w:rsidR="005D4E39" w:rsidRDefault="005D4E39" w:rsidP="00DE4477">
      <w:pPr>
        <w:spacing w:after="0" w:line="240" w:lineRule="auto"/>
      </w:pPr>
      <w:r>
        <w:separator/>
      </w:r>
    </w:p>
  </w:endnote>
  <w:endnote w:type="continuationSeparator" w:id="0">
    <w:p w14:paraId="4924F5C4" w14:textId="77777777" w:rsidR="005D4E39" w:rsidRDefault="005D4E39" w:rsidP="00DE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451104"/>
      <w:docPartObj>
        <w:docPartGallery w:val="Page Numbers (Bottom of Page)"/>
        <w:docPartUnique/>
      </w:docPartObj>
    </w:sdtPr>
    <w:sdtEndPr>
      <w:rPr>
        <w:noProof/>
      </w:rPr>
    </w:sdtEndPr>
    <w:sdtContent>
      <w:p w14:paraId="2B3685A6" w14:textId="78A4D028" w:rsidR="00754320" w:rsidRDefault="007543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90CAA" w14:textId="77777777" w:rsidR="00754320" w:rsidRDefault="0075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D873" w14:textId="77777777" w:rsidR="005D4E39" w:rsidRDefault="005D4E39" w:rsidP="00DE4477">
      <w:pPr>
        <w:spacing w:after="0" w:line="240" w:lineRule="auto"/>
      </w:pPr>
      <w:r>
        <w:separator/>
      </w:r>
    </w:p>
  </w:footnote>
  <w:footnote w:type="continuationSeparator" w:id="0">
    <w:p w14:paraId="27D6B1CF" w14:textId="77777777" w:rsidR="005D4E39" w:rsidRDefault="005D4E39" w:rsidP="00DE4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77"/>
    <w:rsid w:val="00001CC1"/>
    <w:rsid w:val="00020EAD"/>
    <w:rsid w:val="000867D9"/>
    <w:rsid w:val="001008E2"/>
    <w:rsid w:val="001351B1"/>
    <w:rsid w:val="00180F8D"/>
    <w:rsid w:val="001937E4"/>
    <w:rsid w:val="001A41FB"/>
    <w:rsid w:val="00241271"/>
    <w:rsid w:val="00266DF5"/>
    <w:rsid w:val="002819BB"/>
    <w:rsid w:val="003016FA"/>
    <w:rsid w:val="003A6E27"/>
    <w:rsid w:val="003B1A04"/>
    <w:rsid w:val="003D0EC0"/>
    <w:rsid w:val="0044082D"/>
    <w:rsid w:val="00505067"/>
    <w:rsid w:val="0056332B"/>
    <w:rsid w:val="005D4E39"/>
    <w:rsid w:val="0063114D"/>
    <w:rsid w:val="00695208"/>
    <w:rsid w:val="0073294E"/>
    <w:rsid w:val="00754320"/>
    <w:rsid w:val="007D07E1"/>
    <w:rsid w:val="007E47CB"/>
    <w:rsid w:val="0081012C"/>
    <w:rsid w:val="008463A0"/>
    <w:rsid w:val="008C1864"/>
    <w:rsid w:val="008E7802"/>
    <w:rsid w:val="008F39A8"/>
    <w:rsid w:val="00900AA1"/>
    <w:rsid w:val="00901B92"/>
    <w:rsid w:val="009958B6"/>
    <w:rsid w:val="00AB5F25"/>
    <w:rsid w:val="00AD2B96"/>
    <w:rsid w:val="00B17663"/>
    <w:rsid w:val="00B229E7"/>
    <w:rsid w:val="00B35C3A"/>
    <w:rsid w:val="00B95541"/>
    <w:rsid w:val="00C348D7"/>
    <w:rsid w:val="00C67596"/>
    <w:rsid w:val="00CA3AC3"/>
    <w:rsid w:val="00CF0E3C"/>
    <w:rsid w:val="00D165BA"/>
    <w:rsid w:val="00D2089B"/>
    <w:rsid w:val="00D906E7"/>
    <w:rsid w:val="00DD0EDB"/>
    <w:rsid w:val="00DE4477"/>
    <w:rsid w:val="00E95118"/>
    <w:rsid w:val="00EA69E8"/>
    <w:rsid w:val="00F42252"/>
    <w:rsid w:val="00F43FCF"/>
    <w:rsid w:val="00F5391B"/>
    <w:rsid w:val="00FB5AA1"/>
    <w:rsid w:val="00FB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D3C"/>
  <w15:chartTrackingRefBased/>
  <w15:docId w15:val="{6DAA7F9B-D225-481A-BB7A-E6AF5C86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477"/>
  </w:style>
  <w:style w:type="paragraph" w:styleId="Footer">
    <w:name w:val="footer"/>
    <w:basedOn w:val="Normal"/>
    <w:link w:val="FooterChar"/>
    <w:uiPriority w:val="99"/>
    <w:unhideWhenUsed/>
    <w:rsid w:val="00DE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477"/>
  </w:style>
  <w:style w:type="character" w:styleId="Hyperlink">
    <w:name w:val="Hyperlink"/>
    <w:basedOn w:val="DefaultParagraphFont"/>
    <w:uiPriority w:val="99"/>
    <w:unhideWhenUsed/>
    <w:rsid w:val="003016FA"/>
    <w:rPr>
      <w:color w:val="0563C1" w:themeColor="hyperlink"/>
      <w:u w:val="single"/>
    </w:rPr>
  </w:style>
  <w:style w:type="character" w:styleId="UnresolvedMention">
    <w:name w:val="Unresolved Mention"/>
    <w:basedOn w:val="DefaultParagraphFont"/>
    <w:uiPriority w:val="99"/>
    <w:semiHidden/>
    <w:unhideWhenUsed/>
    <w:rsid w:val="0030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toomof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duringword.com/bible-commentary/isaiah-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16</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Helton</dc:creator>
  <cp:keywords/>
  <dc:description/>
  <cp:lastModifiedBy>Brandy Helton</cp:lastModifiedBy>
  <cp:revision>20</cp:revision>
  <dcterms:created xsi:type="dcterms:W3CDTF">2020-10-20T16:17:00Z</dcterms:created>
  <dcterms:modified xsi:type="dcterms:W3CDTF">2020-11-04T15:59:00Z</dcterms:modified>
</cp:coreProperties>
</file>