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DED8" w14:textId="77777777" w:rsidR="00946E69" w:rsidRPr="002004ED" w:rsidRDefault="00946E69" w:rsidP="00946E69">
      <w:pPr>
        <w:jc w:val="center"/>
        <w:rPr>
          <w:rFonts w:ascii="Bookman Old Style" w:hAnsi="Bookman Old Style"/>
          <w:b/>
          <w:bCs/>
          <w:sz w:val="32"/>
          <w:szCs w:val="32"/>
        </w:rPr>
      </w:pPr>
      <w:r w:rsidRPr="002004ED">
        <w:rPr>
          <w:rFonts w:ascii="Bookman Old Style" w:hAnsi="Bookman Old Style"/>
          <w:b/>
          <w:bCs/>
          <w:sz w:val="32"/>
          <w:szCs w:val="32"/>
        </w:rPr>
        <w:t>Isaiah</w:t>
      </w:r>
    </w:p>
    <w:p w14:paraId="173B9B03" w14:textId="6E5ECF91" w:rsidR="000014D4" w:rsidRPr="002004ED" w:rsidRDefault="00946E69" w:rsidP="00946E69">
      <w:pPr>
        <w:jc w:val="center"/>
        <w:rPr>
          <w:rFonts w:ascii="Bookman Old Style" w:hAnsi="Bookman Old Style"/>
          <w:b/>
          <w:bCs/>
          <w:sz w:val="32"/>
          <w:szCs w:val="32"/>
          <w:u w:val="single"/>
        </w:rPr>
      </w:pPr>
      <w:r w:rsidRPr="002004ED">
        <w:rPr>
          <w:rFonts w:ascii="Bookman Old Style" w:hAnsi="Bookman Old Style"/>
          <w:b/>
          <w:bCs/>
          <w:sz w:val="32"/>
          <w:szCs w:val="32"/>
          <w:u w:val="single"/>
        </w:rPr>
        <w:t>The Revelation within Isaiah</w:t>
      </w:r>
    </w:p>
    <w:p w14:paraId="4461D768" w14:textId="2189E6D8" w:rsidR="00946E69" w:rsidRDefault="00946E69" w:rsidP="00946E69">
      <w:pPr>
        <w:jc w:val="center"/>
        <w:rPr>
          <w:rFonts w:ascii="Bookman Old Style" w:hAnsi="Bookman Old Style"/>
          <w:b/>
          <w:bCs/>
          <w:sz w:val="28"/>
          <w:szCs w:val="28"/>
        </w:rPr>
      </w:pPr>
      <w:r w:rsidRPr="002004ED">
        <w:rPr>
          <w:rFonts w:ascii="Bookman Old Style" w:hAnsi="Bookman Old Style"/>
          <w:b/>
          <w:bCs/>
          <w:sz w:val="28"/>
          <w:szCs w:val="28"/>
        </w:rPr>
        <w:t xml:space="preserve">Chapters </w:t>
      </w:r>
      <w:r w:rsidR="00F64D4C" w:rsidRPr="002004ED">
        <w:rPr>
          <w:rFonts w:ascii="Bookman Old Style" w:hAnsi="Bookman Old Style"/>
          <w:b/>
          <w:bCs/>
          <w:sz w:val="28"/>
          <w:szCs w:val="28"/>
        </w:rPr>
        <w:t>3</w:t>
      </w:r>
      <w:r w:rsidR="00B65C31">
        <w:rPr>
          <w:rFonts w:ascii="Bookman Old Style" w:hAnsi="Bookman Old Style"/>
          <w:b/>
          <w:bCs/>
          <w:sz w:val="28"/>
          <w:szCs w:val="28"/>
        </w:rPr>
        <w:t>8</w:t>
      </w:r>
      <w:r w:rsidR="002004ED" w:rsidRPr="002004ED">
        <w:rPr>
          <w:rFonts w:ascii="Bookman Old Style" w:hAnsi="Bookman Old Style"/>
          <w:b/>
          <w:bCs/>
          <w:sz w:val="28"/>
          <w:szCs w:val="28"/>
        </w:rPr>
        <w:t>-3</w:t>
      </w:r>
      <w:r w:rsidR="00B65C31">
        <w:rPr>
          <w:rFonts w:ascii="Bookman Old Style" w:hAnsi="Bookman Old Style"/>
          <w:b/>
          <w:bCs/>
          <w:sz w:val="28"/>
          <w:szCs w:val="28"/>
        </w:rPr>
        <w:t>9</w:t>
      </w:r>
    </w:p>
    <w:p w14:paraId="60C11683" w14:textId="26414677" w:rsidR="00B65C31" w:rsidRPr="007D1685" w:rsidRDefault="00B65C31" w:rsidP="007D1685">
      <w:pPr>
        <w:ind w:firstLine="720"/>
        <w:rPr>
          <w:rFonts w:ascii="Bookman Old Style" w:hAnsi="Bookman Old Style"/>
          <w:sz w:val="24"/>
          <w:szCs w:val="24"/>
        </w:rPr>
      </w:pPr>
      <w:r w:rsidRPr="007D1685">
        <w:rPr>
          <w:rFonts w:ascii="Bookman Old Style" w:hAnsi="Bookman Old Style"/>
          <w:sz w:val="24"/>
          <w:szCs w:val="24"/>
        </w:rPr>
        <w:t>Chapters 38 and 39 in Isaiah are a historical transcript of two incidences in King Hezekiah’s reign with the prophet Isaiah. A parallel account is written in 2 Kings 20 with almost the exact same text. These two stories reveal the faith and folly a believer in Christ can walk</w:t>
      </w:r>
      <w:r w:rsidR="007D1685" w:rsidRPr="007D1685">
        <w:rPr>
          <w:rFonts w:ascii="Bookman Old Style" w:hAnsi="Bookman Old Style"/>
          <w:sz w:val="24"/>
          <w:szCs w:val="24"/>
        </w:rPr>
        <w:t>. With</w:t>
      </w:r>
      <w:r w:rsidRPr="007D1685">
        <w:rPr>
          <w:rFonts w:ascii="Bookman Old Style" w:hAnsi="Bookman Old Style"/>
          <w:sz w:val="24"/>
          <w:szCs w:val="24"/>
        </w:rPr>
        <w:t xml:space="preserve"> faith</w:t>
      </w:r>
      <w:r w:rsidR="00C57E38">
        <w:rPr>
          <w:rFonts w:ascii="Bookman Old Style" w:hAnsi="Bookman Old Style"/>
          <w:sz w:val="24"/>
          <w:szCs w:val="24"/>
        </w:rPr>
        <w:t>,</w:t>
      </w:r>
      <w:r w:rsidR="007D1685" w:rsidRPr="007D1685">
        <w:rPr>
          <w:rFonts w:ascii="Bookman Old Style" w:hAnsi="Bookman Old Style"/>
          <w:sz w:val="24"/>
          <w:szCs w:val="24"/>
        </w:rPr>
        <w:t xml:space="preserve"> in a cry to help</w:t>
      </w:r>
      <w:r w:rsidR="00C57E38">
        <w:rPr>
          <w:rFonts w:ascii="Bookman Old Style" w:hAnsi="Bookman Old Style"/>
          <w:sz w:val="24"/>
          <w:szCs w:val="24"/>
        </w:rPr>
        <w:t>,</w:t>
      </w:r>
      <w:r w:rsidRPr="007D1685">
        <w:rPr>
          <w:rFonts w:ascii="Bookman Old Style" w:hAnsi="Bookman Old Style"/>
          <w:sz w:val="24"/>
          <w:szCs w:val="24"/>
        </w:rPr>
        <w:t xml:space="preserve"> or </w:t>
      </w:r>
      <w:r w:rsidR="00C57E38">
        <w:rPr>
          <w:rFonts w:ascii="Bookman Old Style" w:hAnsi="Bookman Old Style"/>
          <w:sz w:val="24"/>
          <w:szCs w:val="24"/>
        </w:rPr>
        <w:t xml:space="preserve">folly, by agreeing with </w:t>
      </w:r>
      <w:r w:rsidRPr="007D1685">
        <w:rPr>
          <w:rFonts w:ascii="Bookman Old Style" w:hAnsi="Bookman Old Style"/>
          <w:sz w:val="24"/>
          <w:szCs w:val="24"/>
        </w:rPr>
        <w:t xml:space="preserve">apathy and pride. </w:t>
      </w:r>
      <w:r w:rsidR="007D1685" w:rsidRPr="007D1685">
        <w:rPr>
          <w:rFonts w:ascii="Bookman Old Style" w:hAnsi="Bookman Old Style"/>
          <w:sz w:val="24"/>
          <w:szCs w:val="24"/>
        </w:rPr>
        <w:t xml:space="preserve">As </w:t>
      </w:r>
      <w:r w:rsidR="00C57E38">
        <w:rPr>
          <w:rFonts w:ascii="Bookman Old Style" w:hAnsi="Bookman Old Style"/>
          <w:sz w:val="24"/>
          <w:szCs w:val="24"/>
        </w:rPr>
        <w:t xml:space="preserve">with </w:t>
      </w:r>
      <w:r w:rsidR="007D1685" w:rsidRPr="007D1685">
        <w:rPr>
          <w:rFonts w:ascii="Bookman Old Style" w:hAnsi="Bookman Old Style"/>
          <w:sz w:val="24"/>
          <w:szCs w:val="24"/>
        </w:rPr>
        <w:t xml:space="preserve">many personal stories in the Bible, </w:t>
      </w:r>
      <w:r w:rsidRPr="007D1685">
        <w:rPr>
          <w:rFonts w:ascii="Bookman Old Style" w:hAnsi="Bookman Old Style"/>
          <w:sz w:val="24"/>
          <w:szCs w:val="24"/>
        </w:rPr>
        <w:t>Hezekiah’s accounts are giving to us a</w:t>
      </w:r>
      <w:r w:rsidR="00C57E38">
        <w:rPr>
          <w:rFonts w:ascii="Bookman Old Style" w:hAnsi="Bookman Old Style"/>
          <w:sz w:val="24"/>
          <w:szCs w:val="24"/>
        </w:rPr>
        <w:t>n</w:t>
      </w:r>
      <w:r w:rsidRPr="007D1685">
        <w:rPr>
          <w:rFonts w:ascii="Bookman Old Style" w:hAnsi="Bookman Old Style"/>
          <w:sz w:val="24"/>
          <w:szCs w:val="24"/>
        </w:rPr>
        <w:t xml:space="preserve"> example</w:t>
      </w:r>
      <w:r w:rsidR="007D1685" w:rsidRPr="007D1685">
        <w:rPr>
          <w:rFonts w:ascii="Bookman Old Style" w:hAnsi="Bookman Old Style"/>
          <w:sz w:val="24"/>
          <w:szCs w:val="24"/>
        </w:rPr>
        <w:t xml:space="preserve"> to heed wisdom</w:t>
      </w:r>
      <w:r w:rsidRPr="007D1685">
        <w:rPr>
          <w:rFonts w:ascii="Bookman Old Style" w:hAnsi="Bookman Old Style"/>
          <w:sz w:val="24"/>
          <w:szCs w:val="24"/>
        </w:rPr>
        <w:t xml:space="preserve"> </w:t>
      </w:r>
      <w:r w:rsidR="007D1685" w:rsidRPr="007D1685">
        <w:rPr>
          <w:rFonts w:ascii="Bookman Old Style" w:hAnsi="Bookman Old Style"/>
          <w:sz w:val="24"/>
          <w:szCs w:val="24"/>
        </w:rPr>
        <w:t>for</w:t>
      </w:r>
      <w:r w:rsidRPr="007D1685">
        <w:rPr>
          <w:rFonts w:ascii="Bookman Old Style" w:hAnsi="Bookman Old Style"/>
          <w:sz w:val="24"/>
          <w:szCs w:val="24"/>
        </w:rPr>
        <w:t xml:space="preserve"> our</w:t>
      </w:r>
      <w:r w:rsidR="007D1685" w:rsidRPr="007D1685">
        <w:rPr>
          <w:rFonts w:ascii="Bookman Old Style" w:hAnsi="Bookman Old Style"/>
          <w:sz w:val="24"/>
          <w:szCs w:val="24"/>
        </w:rPr>
        <w:t xml:space="preserve"> own</w:t>
      </w:r>
      <w:r w:rsidRPr="007D1685">
        <w:rPr>
          <w:rFonts w:ascii="Bookman Old Style" w:hAnsi="Bookman Old Style"/>
          <w:sz w:val="24"/>
          <w:szCs w:val="24"/>
        </w:rPr>
        <w:t xml:space="preserve"> walk of faith.</w:t>
      </w:r>
    </w:p>
    <w:p w14:paraId="162BD2B7" w14:textId="696FD037" w:rsidR="007D1685" w:rsidRPr="00AC1D69" w:rsidRDefault="00AC1D69" w:rsidP="00857F0B">
      <w:pPr>
        <w:ind w:left="720"/>
        <w:rPr>
          <w:rFonts w:ascii="Bookman Old Style" w:hAnsi="Bookman Old Style"/>
          <w:sz w:val="24"/>
          <w:szCs w:val="24"/>
        </w:rPr>
      </w:pPr>
      <w:r>
        <w:rPr>
          <w:rFonts w:ascii="Bookman Old Style" w:hAnsi="Bookman Old Style"/>
          <w:b/>
          <w:bCs/>
          <w:sz w:val="24"/>
          <w:szCs w:val="24"/>
        </w:rPr>
        <w:t>“</w:t>
      </w:r>
      <w:r>
        <w:rPr>
          <w:rFonts w:ascii="Bookman Old Style" w:hAnsi="Bookman Old Style"/>
          <w:sz w:val="24"/>
          <w:szCs w:val="24"/>
        </w:rPr>
        <w:t>Man’s extremity is God’s opportunity- and in chapters 36-37 we saw how a nation came to within an inch of exti</w:t>
      </w:r>
      <w:r w:rsidR="00857F0B">
        <w:rPr>
          <w:rFonts w:ascii="Bookman Old Style" w:hAnsi="Bookman Old Style"/>
          <w:sz w:val="24"/>
          <w:szCs w:val="24"/>
        </w:rPr>
        <w:t>nction, how all the cities of Judah fell bar one, Jerusalem, and how it looked as if she was facing utter disaster and destruction, and how God brought that city back from the brink and not an arrow was fired into it; and that city lasted another 115 years before it fell. It was a reprieve for a city. But what Almighty God can do for a city and a nation He can do for an individual, and chapters 38-39 describe how the king of that city came within an inch of his own death…”</w:t>
      </w:r>
      <w:r w:rsidR="00867B75" w:rsidRPr="00B00935">
        <w:rPr>
          <w:rFonts w:ascii="Segoe UI" w:hAnsi="Segoe UI" w:cs="Segoe UI"/>
          <w:color w:val="000000"/>
          <w:sz w:val="18"/>
          <w:szCs w:val="18"/>
        </w:rPr>
        <w:t xml:space="preserve">– Pawson, Come </w:t>
      </w:r>
      <w:proofErr w:type="gramStart"/>
      <w:r w:rsidR="00867B75" w:rsidRPr="00B00935">
        <w:rPr>
          <w:rFonts w:ascii="Segoe UI" w:hAnsi="Segoe UI" w:cs="Segoe UI"/>
          <w:color w:val="000000"/>
          <w:sz w:val="18"/>
          <w:szCs w:val="18"/>
        </w:rPr>
        <w:t>With</w:t>
      </w:r>
      <w:proofErr w:type="gramEnd"/>
      <w:r w:rsidR="00867B75" w:rsidRPr="00B00935">
        <w:rPr>
          <w:rFonts w:ascii="Segoe UI" w:hAnsi="Segoe UI" w:cs="Segoe UI"/>
          <w:color w:val="000000"/>
          <w:sz w:val="18"/>
          <w:szCs w:val="18"/>
        </w:rPr>
        <w:t xml:space="preserve"> Me Through Isaiah, p.1</w:t>
      </w:r>
      <w:r w:rsidR="00867B75">
        <w:rPr>
          <w:rFonts w:ascii="Segoe UI" w:hAnsi="Segoe UI" w:cs="Segoe UI"/>
          <w:color w:val="000000"/>
          <w:sz w:val="18"/>
          <w:szCs w:val="18"/>
        </w:rPr>
        <w:t>76</w:t>
      </w:r>
    </w:p>
    <w:p w14:paraId="399F24A1" w14:textId="36BE3CA8" w:rsidR="00B65C31" w:rsidRPr="00B65C31" w:rsidRDefault="00B65C31" w:rsidP="00B65C31">
      <w:pPr>
        <w:rPr>
          <w:rFonts w:ascii="Bookman Old Style" w:hAnsi="Bookman Old Style"/>
          <w:b/>
          <w:bCs/>
          <w:sz w:val="28"/>
          <w:szCs w:val="28"/>
          <w:u w:val="single"/>
        </w:rPr>
      </w:pPr>
      <w:r w:rsidRPr="00B65C31">
        <w:rPr>
          <w:rFonts w:ascii="Bookman Old Style" w:hAnsi="Bookman Old Style"/>
          <w:b/>
          <w:bCs/>
          <w:sz w:val="28"/>
          <w:szCs w:val="28"/>
          <w:u w:val="single"/>
        </w:rPr>
        <w:t>Chapters 38-39: The Passion Translation</w:t>
      </w:r>
    </w:p>
    <w:p w14:paraId="2D9018C7" w14:textId="6A898ACF" w:rsidR="00B65C31" w:rsidRPr="00B65C31" w:rsidRDefault="00B65C31" w:rsidP="00B65C31">
      <w:pPr>
        <w:rPr>
          <w:rFonts w:ascii="Bookman Old Style" w:hAnsi="Bookman Old Style"/>
          <w:b/>
          <w:bCs/>
          <w:sz w:val="24"/>
          <w:szCs w:val="24"/>
        </w:rPr>
      </w:pPr>
      <w:r w:rsidRPr="00B65C31">
        <w:rPr>
          <w:rFonts w:ascii="Bookman Old Style" w:hAnsi="Bookman Old Style"/>
          <w:b/>
          <w:bCs/>
          <w:sz w:val="24"/>
          <w:szCs w:val="24"/>
        </w:rPr>
        <w:t>Hezekiah’s Illness</w:t>
      </w:r>
    </w:p>
    <w:p w14:paraId="0C134C02"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32"/>
          <w:szCs w:val="32"/>
        </w:rPr>
        <w:t>38</w:t>
      </w:r>
      <w:r w:rsidRPr="00B65C31">
        <w:rPr>
          <w:rFonts w:ascii="Bookman Old Style" w:hAnsi="Bookman Old Style"/>
          <w:b/>
          <w:bCs/>
          <w:sz w:val="24"/>
          <w:szCs w:val="24"/>
        </w:rPr>
        <w:t> </w:t>
      </w:r>
      <w:r w:rsidRPr="00B65C31">
        <w:rPr>
          <w:rFonts w:ascii="Bookman Old Style" w:hAnsi="Bookman Old Style"/>
          <w:sz w:val="24"/>
          <w:szCs w:val="24"/>
        </w:rPr>
        <w:t xml:space="preserve">Now, Hezekiah became sick and was at the point of death. The prophet Isaiah, son of </w:t>
      </w:r>
      <w:proofErr w:type="spellStart"/>
      <w:r w:rsidRPr="00B65C31">
        <w:rPr>
          <w:rFonts w:ascii="Bookman Old Style" w:hAnsi="Bookman Old Style"/>
          <w:sz w:val="24"/>
          <w:szCs w:val="24"/>
        </w:rPr>
        <w:t>Amoz</w:t>
      </w:r>
      <w:proofErr w:type="spellEnd"/>
      <w:r w:rsidRPr="00B65C31">
        <w:rPr>
          <w:rFonts w:ascii="Bookman Old Style" w:hAnsi="Bookman Old Style"/>
          <w:sz w:val="24"/>
          <w:szCs w:val="24"/>
        </w:rPr>
        <w:t>, came and prophesied to him, saying, “This is what Yahweh has to say to you: Set your affairs in order, for you will not recover from this illness. You are going to die.” </w:t>
      </w:r>
      <w:r w:rsidRPr="00B65C31">
        <w:rPr>
          <w:rFonts w:ascii="Bookman Old Style" w:hAnsi="Bookman Old Style"/>
          <w:b/>
          <w:bCs/>
          <w:sz w:val="24"/>
          <w:szCs w:val="24"/>
          <w:vertAlign w:val="superscript"/>
        </w:rPr>
        <w:t>2 </w:t>
      </w:r>
      <w:r w:rsidRPr="00B65C31">
        <w:rPr>
          <w:rFonts w:ascii="Bookman Old Style" w:hAnsi="Bookman Old Style"/>
          <w:sz w:val="24"/>
          <w:szCs w:val="24"/>
        </w:rPr>
        <w:t>Then Hezekiah </w:t>
      </w:r>
      <w:r w:rsidRPr="00B65C31">
        <w:rPr>
          <w:rFonts w:ascii="Bookman Old Style" w:hAnsi="Bookman Old Style"/>
          <w:i/>
          <w:iCs/>
          <w:sz w:val="24"/>
          <w:szCs w:val="24"/>
        </w:rPr>
        <w:t>broke down and wept,</w:t>
      </w:r>
      <w:r w:rsidRPr="00B65C31">
        <w:rPr>
          <w:rFonts w:ascii="Bookman Old Style" w:hAnsi="Bookman Old Style"/>
          <w:sz w:val="24"/>
          <w:szCs w:val="24"/>
        </w:rPr>
        <w:t> turned his face to the wall, and prayed, “O please, Yahweh, please. I beg you, </w:t>
      </w:r>
      <w:r w:rsidRPr="00B65C31">
        <w:rPr>
          <w:rFonts w:ascii="Bookman Old Style" w:hAnsi="Bookman Old Style"/>
          <w:i/>
          <w:iCs/>
          <w:sz w:val="24"/>
          <w:szCs w:val="24"/>
        </w:rPr>
        <w:t>let me live.</w:t>
      </w:r>
      <w:r w:rsidRPr="00B65C31">
        <w:rPr>
          <w:rFonts w:ascii="Bookman Old Style" w:hAnsi="Bookman Old Style"/>
          <w:sz w:val="24"/>
          <w:szCs w:val="24"/>
        </w:rPr>
        <w:t> </w:t>
      </w:r>
      <w:r w:rsidRPr="00B65C31">
        <w:rPr>
          <w:rFonts w:ascii="Bookman Old Style" w:hAnsi="Bookman Old Style"/>
          <w:b/>
          <w:bCs/>
          <w:sz w:val="24"/>
          <w:szCs w:val="24"/>
          <w:vertAlign w:val="superscript"/>
        </w:rPr>
        <w:t>3 </w:t>
      </w:r>
      <w:r w:rsidRPr="00B65C31">
        <w:rPr>
          <w:rFonts w:ascii="Bookman Old Style" w:hAnsi="Bookman Old Style"/>
          <w:sz w:val="24"/>
          <w:szCs w:val="24"/>
        </w:rPr>
        <w:t xml:space="preserve">Remember how I have walked faithfully before your face. With all my heart, I have sought to do only what is good in your </w:t>
      </w:r>
      <w:proofErr w:type="gramStart"/>
      <w:r w:rsidRPr="00B65C31">
        <w:rPr>
          <w:rFonts w:ascii="Bookman Old Style" w:hAnsi="Bookman Old Style"/>
          <w:sz w:val="24"/>
          <w:szCs w:val="24"/>
        </w:rPr>
        <w:t>eyes.“</w:t>
      </w:r>
      <w:proofErr w:type="gramEnd"/>
      <w:r w:rsidRPr="00B65C31">
        <w:rPr>
          <w:rFonts w:ascii="Bookman Old Style" w:hAnsi="Bookman Old Style"/>
          <w:sz w:val="24"/>
          <w:szCs w:val="24"/>
        </w:rPr>
        <w:t xml:space="preserve"> Bitter tears streamed down his face.</w:t>
      </w:r>
    </w:p>
    <w:p w14:paraId="5B57A7AA"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4 </w:t>
      </w:r>
      <w:r w:rsidRPr="00B65C31">
        <w:rPr>
          <w:rFonts w:ascii="Bookman Old Style" w:hAnsi="Bookman Old Style"/>
          <w:sz w:val="24"/>
          <w:szCs w:val="24"/>
        </w:rPr>
        <w:t>Then Isaiah received another prophetic word for Hezekiah. Yahweh said to him, </w:t>
      </w:r>
      <w:r w:rsidRPr="00B65C31">
        <w:rPr>
          <w:rFonts w:ascii="Bookman Old Style" w:hAnsi="Bookman Old Style"/>
          <w:b/>
          <w:bCs/>
          <w:sz w:val="24"/>
          <w:szCs w:val="24"/>
          <w:vertAlign w:val="superscript"/>
        </w:rPr>
        <w:t>5 </w:t>
      </w:r>
      <w:r w:rsidRPr="00B65C31">
        <w:rPr>
          <w:rFonts w:ascii="Bookman Old Style" w:hAnsi="Bookman Old Style"/>
          <w:sz w:val="24"/>
          <w:szCs w:val="24"/>
        </w:rPr>
        <w:t>“Go deliver this message to Hezekiah: ‘This is what Yahweh, the God of your ancestor David, has to say to you: I have heard your </w:t>
      </w:r>
      <w:r w:rsidRPr="00B65C31">
        <w:rPr>
          <w:rFonts w:ascii="Bookman Old Style" w:hAnsi="Bookman Old Style"/>
          <w:i/>
          <w:iCs/>
          <w:sz w:val="24"/>
          <w:szCs w:val="24"/>
        </w:rPr>
        <w:t>heartfelt</w:t>
      </w:r>
      <w:r w:rsidRPr="00B65C31">
        <w:rPr>
          <w:rFonts w:ascii="Bookman Old Style" w:hAnsi="Bookman Old Style"/>
          <w:sz w:val="24"/>
          <w:szCs w:val="24"/>
        </w:rPr>
        <w:t> prayer and I have seen you cry tear after bitter tear. I will give you another fifteen years. </w:t>
      </w:r>
      <w:r w:rsidRPr="00B65C31">
        <w:rPr>
          <w:rFonts w:ascii="Bookman Old Style" w:hAnsi="Bookman Old Style"/>
          <w:b/>
          <w:bCs/>
          <w:sz w:val="24"/>
          <w:szCs w:val="24"/>
          <w:vertAlign w:val="superscript"/>
        </w:rPr>
        <w:t>6 </w:t>
      </w:r>
      <w:r w:rsidRPr="00B65C31">
        <w:rPr>
          <w:rFonts w:ascii="Bookman Old Style" w:hAnsi="Bookman Old Style"/>
          <w:sz w:val="24"/>
          <w:szCs w:val="24"/>
        </w:rPr>
        <w:t>I will defend Jerusalem, and I will deliver you and this city from the hand of the king of Assyria. </w:t>
      </w:r>
      <w:r w:rsidRPr="00B65C31">
        <w:rPr>
          <w:rFonts w:ascii="Bookman Old Style" w:hAnsi="Bookman Old Style"/>
          <w:b/>
          <w:bCs/>
          <w:sz w:val="24"/>
          <w:szCs w:val="24"/>
          <w:vertAlign w:val="superscript"/>
        </w:rPr>
        <w:t>7 </w:t>
      </w:r>
      <w:r w:rsidRPr="00B65C31">
        <w:rPr>
          <w:rFonts w:ascii="Bookman Old Style" w:hAnsi="Bookman Old Style"/>
          <w:sz w:val="24"/>
          <w:szCs w:val="24"/>
        </w:rPr>
        <w:t xml:space="preserve">This will be a sign to you from Yahweh as a confirmation that I will do for you </w:t>
      </w:r>
      <w:proofErr w:type="gramStart"/>
      <w:r w:rsidRPr="00B65C31">
        <w:rPr>
          <w:rFonts w:ascii="Bookman Old Style" w:hAnsi="Bookman Old Style"/>
          <w:sz w:val="24"/>
          <w:szCs w:val="24"/>
        </w:rPr>
        <w:t>what</w:t>
      </w:r>
      <w:proofErr w:type="gramEnd"/>
      <w:r w:rsidRPr="00B65C31">
        <w:rPr>
          <w:rFonts w:ascii="Bookman Old Style" w:hAnsi="Bookman Old Style"/>
          <w:sz w:val="24"/>
          <w:szCs w:val="24"/>
        </w:rPr>
        <w:t xml:space="preserve"> I have promised. </w:t>
      </w:r>
      <w:r w:rsidRPr="00B65C31">
        <w:rPr>
          <w:rFonts w:ascii="Bookman Old Style" w:hAnsi="Bookman Old Style"/>
          <w:b/>
          <w:bCs/>
          <w:sz w:val="24"/>
          <w:szCs w:val="24"/>
          <w:vertAlign w:val="superscript"/>
        </w:rPr>
        <w:t>8 </w:t>
      </w:r>
      <w:r w:rsidRPr="00B65C31">
        <w:rPr>
          <w:rFonts w:ascii="Bookman Old Style" w:hAnsi="Bookman Old Style"/>
          <w:sz w:val="24"/>
          <w:szCs w:val="24"/>
        </w:rPr>
        <w:t>I will cause the sun’s shadow to retreat ten steps on the stairway of Ahaz.’”</w:t>
      </w:r>
    </w:p>
    <w:p w14:paraId="4CC814C6" w14:textId="77777777" w:rsidR="00B65C31" w:rsidRPr="00B65C31" w:rsidRDefault="00B65C31" w:rsidP="00B65C31">
      <w:pPr>
        <w:rPr>
          <w:rFonts w:ascii="Bookman Old Style" w:hAnsi="Bookman Old Style"/>
          <w:sz w:val="24"/>
          <w:szCs w:val="24"/>
        </w:rPr>
      </w:pPr>
      <w:r w:rsidRPr="00B65C31">
        <w:rPr>
          <w:rFonts w:ascii="Bookman Old Style" w:hAnsi="Bookman Old Style"/>
          <w:sz w:val="24"/>
          <w:szCs w:val="24"/>
        </w:rPr>
        <w:lastRenderedPageBreak/>
        <w:t>Then the sunlight went back up the ten steps it had gone down.</w:t>
      </w:r>
    </w:p>
    <w:p w14:paraId="32D1DEF9" w14:textId="77777777" w:rsidR="00B65C31" w:rsidRPr="00B65C31" w:rsidRDefault="00B65C31" w:rsidP="00B65C31">
      <w:pPr>
        <w:rPr>
          <w:rFonts w:ascii="Bookman Old Style" w:hAnsi="Bookman Old Style"/>
          <w:b/>
          <w:bCs/>
          <w:sz w:val="24"/>
          <w:szCs w:val="24"/>
        </w:rPr>
      </w:pPr>
      <w:r w:rsidRPr="00B65C31">
        <w:rPr>
          <w:rFonts w:ascii="Bookman Old Style" w:hAnsi="Bookman Old Style"/>
          <w:b/>
          <w:bCs/>
          <w:sz w:val="24"/>
          <w:szCs w:val="24"/>
        </w:rPr>
        <w:t>Hezekiah’s Psalm of Praise</w:t>
      </w:r>
    </w:p>
    <w:p w14:paraId="3863D7A4"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9 </w:t>
      </w:r>
      <w:r w:rsidRPr="00B65C31">
        <w:rPr>
          <w:rFonts w:ascii="Bookman Old Style" w:hAnsi="Bookman Old Style"/>
          <w:sz w:val="24"/>
          <w:szCs w:val="24"/>
        </w:rPr>
        <w:t>Here is the poem of Hezekiah, king of Judah, which he wrote when he was healed from his illness:</w:t>
      </w:r>
    </w:p>
    <w:p w14:paraId="6954789B"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10 </w:t>
      </w:r>
      <w:r w:rsidRPr="00B65C31">
        <w:rPr>
          <w:rFonts w:ascii="Bookman Old Style" w:hAnsi="Bookman Old Style"/>
          <w:sz w:val="24"/>
          <w:szCs w:val="24"/>
        </w:rPr>
        <w:t>I was dying in the prime of life.</w:t>
      </w:r>
      <w:r w:rsidRPr="00B65C31">
        <w:rPr>
          <w:rFonts w:ascii="Bookman Old Style" w:hAnsi="Bookman Old Style"/>
          <w:sz w:val="24"/>
          <w:szCs w:val="24"/>
        </w:rPr>
        <w:br/>
        <w:t>    I thought, “Must I leave this world now?</w:t>
      </w:r>
      <w:r w:rsidRPr="00B65C31">
        <w:rPr>
          <w:rFonts w:ascii="Bookman Old Style" w:hAnsi="Bookman Old Style"/>
          <w:sz w:val="24"/>
          <w:szCs w:val="24"/>
        </w:rPr>
        <w:br/>
        <w:t>    Must I go through the gates of death</w:t>
      </w:r>
      <w:r w:rsidRPr="00B65C31">
        <w:rPr>
          <w:rFonts w:ascii="Bookman Old Style" w:hAnsi="Bookman Old Style"/>
          <w:sz w:val="24"/>
          <w:szCs w:val="24"/>
        </w:rPr>
        <w:br/>
        <w:t>    and miss out on the rest of my years?”</w:t>
      </w:r>
      <w:r w:rsidRPr="00B65C31">
        <w:rPr>
          <w:rFonts w:ascii="Bookman Old Style" w:hAnsi="Bookman Old Style"/>
          <w:sz w:val="24"/>
          <w:szCs w:val="24"/>
        </w:rPr>
        <w:br/>
      </w:r>
      <w:r w:rsidRPr="00B65C31">
        <w:rPr>
          <w:rFonts w:ascii="Bookman Old Style" w:hAnsi="Bookman Old Style"/>
          <w:b/>
          <w:bCs/>
          <w:sz w:val="24"/>
          <w:szCs w:val="24"/>
          <w:vertAlign w:val="superscript"/>
        </w:rPr>
        <w:t>11 </w:t>
      </w:r>
      <w:r w:rsidRPr="00B65C31">
        <w:rPr>
          <w:rFonts w:ascii="Bookman Old Style" w:hAnsi="Bookman Old Style"/>
          <w:sz w:val="24"/>
          <w:szCs w:val="24"/>
        </w:rPr>
        <w:t>I thought, “I won’t get to see Yah again</w:t>
      </w:r>
      <w:r w:rsidRPr="00B65C31">
        <w:rPr>
          <w:rFonts w:ascii="Bookman Old Style" w:hAnsi="Bookman Old Style"/>
          <w:sz w:val="24"/>
          <w:szCs w:val="24"/>
        </w:rPr>
        <w:br/>
        <w:t>    in the land of the living.</w:t>
      </w:r>
      <w:r w:rsidRPr="00B65C31">
        <w:rPr>
          <w:rFonts w:ascii="Bookman Old Style" w:hAnsi="Bookman Old Style"/>
          <w:sz w:val="24"/>
          <w:szCs w:val="24"/>
        </w:rPr>
        <w:br/>
        <w:t>    No longer will I see my friends or family</w:t>
      </w:r>
      <w:r w:rsidRPr="00B65C31">
        <w:rPr>
          <w:rFonts w:ascii="Bookman Old Style" w:hAnsi="Bookman Old Style"/>
          <w:sz w:val="24"/>
          <w:szCs w:val="24"/>
        </w:rPr>
        <w:br/>
        <w:t>    nor enjoy the company of anyone living on earth.</w:t>
      </w:r>
      <w:r w:rsidRPr="00B65C31">
        <w:rPr>
          <w:rFonts w:ascii="Bookman Old Style" w:hAnsi="Bookman Old Style"/>
          <w:sz w:val="24"/>
          <w:szCs w:val="24"/>
        </w:rPr>
        <w:br/>
      </w:r>
      <w:r w:rsidRPr="00B65C31">
        <w:rPr>
          <w:rFonts w:ascii="Bookman Old Style" w:hAnsi="Bookman Old Style"/>
          <w:b/>
          <w:bCs/>
          <w:sz w:val="24"/>
          <w:szCs w:val="24"/>
          <w:vertAlign w:val="superscript"/>
        </w:rPr>
        <w:t>12 </w:t>
      </w:r>
      <w:r w:rsidRPr="00B65C31">
        <w:rPr>
          <w:rFonts w:ascii="Bookman Old Style" w:hAnsi="Bookman Old Style"/>
          <w:sz w:val="24"/>
          <w:szCs w:val="24"/>
        </w:rPr>
        <w:t>My body is being folded up and taken from me,</w:t>
      </w:r>
      <w:r w:rsidRPr="00B65C31">
        <w:rPr>
          <w:rFonts w:ascii="Bookman Old Style" w:hAnsi="Bookman Old Style"/>
          <w:sz w:val="24"/>
          <w:szCs w:val="24"/>
        </w:rPr>
        <w:br/>
        <w:t>    taken down like a shepherd’s tent.</w:t>
      </w:r>
      <w:r w:rsidRPr="00B65C31">
        <w:rPr>
          <w:rFonts w:ascii="Bookman Old Style" w:hAnsi="Bookman Old Style"/>
          <w:sz w:val="24"/>
          <w:szCs w:val="24"/>
        </w:rPr>
        <w:br/>
        <w:t>    He cuts my life short,</w:t>
      </w:r>
      <w:r w:rsidRPr="00B65C31">
        <w:rPr>
          <w:rFonts w:ascii="Bookman Old Style" w:hAnsi="Bookman Old Style"/>
          <w:sz w:val="24"/>
          <w:szCs w:val="24"/>
        </w:rPr>
        <w:br/>
        <w:t>    as a weaver cuts his cloth from the loom and rolls it up.</w:t>
      </w:r>
      <w:r w:rsidRPr="00B65C31">
        <w:rPr>
          <w:rFonts w:ascii="Bookman Old Style" w:hAnsi="Bookman Old Style"/>
          <w:sz w:val="24"/>
          <w:szCs w:val="24"/>
        </w:rPr>
        <w:br/>
        <w:t>    From day to night, you bring my life to an end.</w:t>
      </w:r>
      <w:r w:rsidRPr="00B65C31">
        <w:rPr>
          <w:rFonts w:ascii="Bookman Old Style" w:hAnsi="Bookman Old Style"/>
          <w:sz w:val="24"/>
          <w:szCs w:val="24"/>
        </w:rPr>
        <w:br/>
      </w:r>
      <w:r w:rsidRPr="00B65C31">
        <w:rPr>
          <w:rFonts w:ascii="Bookman Old Style" w:hAnsi="Bookman Old Style"/>
          <w:b/>
          <w:bCs/>
          <w:sz w:val="24"/>
          <w:szCs w:val="24"/>
          <w:vertAlign w:val="superscript"/>
        </w:rPr>
        <w:t>13 </w:t>
      </w:r>
      <w:r w:rsidRPr="00B65C31">
        <w:rPr>
          <w:rFonts w:ascii="Bookman Old Style" w:hAnsi="Bookman Old Style"/>
          <w:sz w:val="24"/>
          <w:szCs w:val="24"/>
        </w:rPr>
        <w:t>I felt as though a lion were crushing all my bones</w:t>
      </w:r>
      <w:r w:rsidRPr="00B65C31">
        <w:rPr>
          <w:rFonts w:ascii="Bookman Old Style" w:hAnsi="Bookman Old Style"/>
          <w:sz w:val="24"/>
          <w:szCs w:val="24"/>
        </w:rPr>
        <w:br/>
        <w:t>    as I cried out for help until morning.</w:t>
      </w:r>
      <w:r w:rsidRPr="00B65C31">
        <w:rPr>
          <w:rFonts w:ascii="Bookman Old Style" w:hAnsi="Bookman Old Style"/>
          <w:sz w:val="24"/>
          <w:szCs w:val="24"/>
        </w:rPr>
        <w:br/>
        <w:t>    From day to night, you bring my life to an end.</w:t>
      </w:r>
      <w:r w:rsidRPr="00B65C31">
        <w:rPr>
          <w:rFonts w:ascii="Bookman Old Style" w:hAnsi="Bookman Old Style"/>
          <w:sz w:val="24"/>
          <w:szCs w:val="24"/>
        </w:rPr>
        <w:br/>
      </w:r>
      <w:r w:rsidRPr="00B65C31">
        <w:rPr>
          <w:rFonts w:ascii="Bookman Old Style" w:hAnsi="Bookman Old Style"/>
          <w:b/>
          <w:bCs/>
          <w:sz w:val="24"/>
          <w:szCs w:val="24"/>
          <w:vertAlign w:val="superscript"/>
        </w:rPr>
        <w:t>14 </w:t>
      </w:r>
      <w:r w:rsidRPr="00B65C31">
        <w:rPr>
          <w:rFonts w:ascii="Bookman Old Style" w:hAnsi="Bookman Old Style"/>
          <w:sz w:val="24"/>
          <w:szCs w:val="24"/>
        </w:rPr>
        <w:t>I </w:t>
      </w:r>
      <w:r w:rsidRPr="00B65C31">
        <w:rPr>
          <w:rFonts w:ascii="Bookman Old Style" w:hAnsi="Bookman Old Style"/>
          <w:i/>
          <w:iCs/>
          <w:sz w:val="24"/>
          <w:szCs w:val="24"/>
        </w:rPr>
        <w:t>could only</w:t>
      </w:r>
      <w:r w:rsidRPr="00B65C31">
        <w:rPr>
          <w:rFonts w:ascii="Bookman Old Style" w:hAnsi="Bookman Old Style"/>
          <w:sz w:val="24"/>
          <w:szCs w:val="24"/>
        </w:rPr>
        <w:t> chirp like a swallow or small bird;</w:t>
      </w:r>
      <w:r w:rsidRPr="00B65C31">
        <w:rPr>
          <w:rFonts w:ascii="Bookman Old Style" w:hAnsi="Bookman Old Style"/>
          <w:sz w:val="24"/>
          <w:szCs w:val="24"/>
        </w:rPr>
        <w:br/>
        <w:t>    I could only moan like a dove.</w:t>
      </w:r>
      <w:r w:rsidRPr="00B65C31">
        <w:rPr>
          <w:rFonts w:ascii="Bookman Old Style" w:hAnsi="Bookman Old Style"/>
          <w:sz w:val="24"/>
          <w:szCs w:val="24"/>
        </w:rPr>
        <w:br/>
        <w:t>    My eyes are weary from looking up into heaven.</w:t>
      </w:r>
      <w:r w:rsidRPr="00B65C31">
        <w:rPr>
          <w:rFonts w:ascii="Bookman Old Style" w:hAnsi="Bookman Old Style"/>
          <w:sz w:val="24"/>
          <w:szCs w:val="24"/>
        </w:rPr>
        <w:br/>
        <w:t>    Yahweh, I am so depressed. Come and be my strength.</w:t>
      </w:r>
      <w:r w:rsidRPr="00B65C31">
        <w:rPr>
          <w:rFonts w:ascii="Bookman Old Style" w:hAnsi="Bookman Old Style"/>
          <w:sz w:val="24"/>
          <w:szCs w:val="24"/>
        </w:rPr>
        <w:br/>
      </w:r>
      <w:r w:rsidRPr="00B65C31">
        <w:rPr>
          <w:rFonts w:ascii="Bookman Old Style" w:hAnsi="Bookman Old Style"/>
          <w:b/>
          <w:bCs/>
          <w:sz w:val="24"/>
          <w:szCs w:val="24"/>
          <w:vertAlign w:val="superscript"/>
        </w:rPr>
        <w:t>15 </w:t>
      </w:r>
      <w:r w:rsidRPr="00B65C31">
        <w:rPr>
          <w:rFonts w:ascii="Bookman Old Style" w:hAnsi="Bookman Old Style"/>
          <w:sz w:val="24"/>
          <w:szCs w:val="24"/>
        </w:rPr>
        <w:t>But what can I say?</w:t>
      </w:r>
      <w:r w:rsidRPr="00B65C31">
        <w:rPr>
          <w:rFonts w:ascii="Bookman Old Style" w:hAnsi="Bookman Old Style"/>
          <w:sz w:val="24"/>
          <w:szCs w:val="24"/>
        </w:rPr>
        <w:br/>
        <w:t>    For he has spoken to me and told me</w:t>
      </w:r>
      <w:r w:rsidRPr="00B65C31">
        <w:rPr>
          <w:rFonts w:ascii="Bookman Old Style" w:hAnsi="Bookman Old Style"/>
          <w:sz w:val="24"/>
          <w:szCs w:val="24"/>
        </w:rPr>
        <w:br/>
        <w:t>    that he is the one who has done this.</w:t>
      </w:r>
      <w:r w:rsidRPr="00B65C31">
        <w:rPr>
          <w:rFonts w:ascii="Bookman Old Style" w:hAnsi="Bookman Old Style"/>
          <w:sz w:val="24"/>
          <w:szCs w:val="24"/>
        </w:rPr>
        <w:br/>
        <w:t>    I can’t sleep a wink because I’m overwhelmed with grief.</w:t>
      </w:r>
      <w:r w:rsidRPr="00B65C31">
        <w:rPr>
          <w:rFonts w:ascii="Bookman Old Style" w:hAnsi="Bookman Old Style"/>
          <w:sz w:val="24"/>
          <w:szCs w:val="24"/>
        </w:rPr>
        <w:br/>
      </w:r>
      <w:r w:rsidRPr="00B65C31">
        <w:rPr>
          <w:rFonts w:ascii="Bookman Old Style" w:hAnsi="Bookman Old Style"/>
          <w:b/>
          <w:bCs/>
          <w:sz w:val="24"/>
          <w:szCs w:val="24"/>
          <w:vertAlign w:val="superscript"/>
        </w:rPr>
        <w:t>16 </w:t>
      </w:r>
      <w:r w:rsidRPr="00B65C31">
        <w:rPr>
          <w:rFonts w:ascii="Bookman Old Style" w:hAnsi="Bookman Old Style"/>
          <w:sz w:val="24"/>
          <w:szCs w:val="24"/>
        </w:rPr>
        <w:t>Lord, it is because of your kindness that life is given.</w:t>
      </w:r>
      <w:r w:rsidRPr="00B65C31">
        <w:rPr>
          <w:rFonts w:ascii="Bookman Old Style" w:hAnsi="Bookman Old Style"/>
          <w:sz w:val="24"/>
          <w:szCs w:val="24"/>
        </w:rPr>
        <w:br/>
        <w:t>    It is in you that my spirit lives.</w:t>
      </w:r>
      <w:r w:rsidRPr="00B65C31">
        <w:rPr>
          <w:rFonts w:ascii="Bookman Old Style" w:hAnsi="Bookman Old Style"/>
          <w:sz w:val="24"/>
          <w:szCs w:val="24"/>
        </w:rPr>
        <w:br/>
        <w:t>    Now restore my health and give me life </w:t>
      </w:r>
      <w:r w:rsidRPr="00B65C31">
        <w:rPr>
          <w:rFonts w:ascii="Bookman Old Style" w:hAnsi="Bookman Old Style"/>
          <w:i/>
          <w:iCs/>
          <w:sz w:val="24"/>
          <w:szCs w:val="24"/>
        </w:rPr>
        <w:t>again!</w:t>
      </w:r>
      <w:r w:rsidRPr="00B65C31">
        <w:rPr>
          <w:rFonts w:ascii="Bookman Old Style" w:hAnsi="Bookman Old Style"/>
          <w:sz w:val="24"/>
          <w:szCs w:val="24"/>
        </w:rPr>
        <w:br/>
      </w:r>
      <w:r w:rsidRPr="00B65C31">
        <w:rPr>
          <w:rFonts w:ascii="Bookman Old Style" w:hAnsi="Bookman Old Style"/>
          <w:b/>
          <w:bCs/>
          <w:sz w:val="24"/>
          <w:szCs w:val="24"/>
          <w:vertAlign w:val="superscript"/>
        </w:rPr>
        <w:t>17 </w:t>
      </w:r>
      <w:r w:rsidRPr="00B65C31">
        <w:rPr>
          <w:rFonts w:ascii="Bookman Old Style" w:hAnsi="Bookman Old Style"/>
          <w:sz w:val="24"/>
          <w:szCs w:val="24"/>
        </w:rPr>
        <w:t>Truly, it was for my own good</w:t>
      </w:r>
      <w:r w:rsidRPr="00B65C31">
        <w:rPr>
          <w:rFonts w:ascii="Bookman Old Style" w:hAnsi="Bookman Old Style"/>
          <w:sz w:val="24"/>
          <w:szCs w:val="24"/>
        </w:rPr>
        <w:br/>
        <w:t>    that I had this bitter experience.</w:t>
      </w:r>
      <w:r w:rsidRPr="00B65C31">
        <w:rPr>
          <w:rFonts w:ascii="Bookman Old Style" w:hAnsi="Bookman Old Style"/>
          <w:sz w:val="24"/>
          <w:szCs w:val="24"/>
        </w:rPr>
        <w:br/>
        <w:t>    For you loved my soul out of the pit of oblivion.</w:t>
      </w:r>
      <w:r w:rsidRPr="00B65C31">
        <w:rPr>
          <w:rFonts w:ascii="Bookman Old Style" w:hAnsi="Bookman Old Style"/>
          <w:sz w:val="24"/>
          <w:szCs w:val="24"/>
        </w:rPr>
        <w:br/>
        <w:t>    You cast all my sins behind your back.</w:t>
      </w:r>
      <w:r w:rsidRPr="00B65C31">
        <w:rPr>
          <w:rFonts w:ascii="Bookman Old Style" w:hAnsi="Bookman Old Style"/>
          <w:sz w:val="24"/>
          <w:szCs w:val="24"/>
        </w:rPr>
        <w:br/>
      </w:r>
      <w:r w:rsidRPr="00B65C31">
        <w:rPr>
          <w:rFonts w:ascii="Bookman Old Style" w:hAnsi="Bookman Old Style"/>
          <w:b/>
          <w:bCs/>
          <w:sz w:val="24"/>
          <w:szCs w:val="24"/>
          <w:vertAlign w:val="superscript"/>
        </w:rPr>
        <w:t>18 </w:t>
      </w:r>
      <w:r w:rsidRPr="00B65C31">
        <w:rPr>
          <w:rFonts w:ascii="Bookman Old Style" w:hAnsi="Bookman Old Style"/>
          <w:sz w:val="24"/>
          <w:szCs w:val="24"/>
        </w:rPr>
        <w:t>The grave and those buried there cannot praise you.</w:t>
      </w:r>
      <w:r w:rsidRPr="00B65C31">
        <w:rPr>
          <w:rFonts w:ascii="Bookman Old Style" w:hAnsi="Bookman Old Style"/>
          <w:sz w:val="24"/>
          <w:szCs w:val="24"/>
        </w:rPr>
        <w:br/>
        <w:t>    Neither the realm of death nor those who enter it</w:t>
      </w:r>
      <w:r w:rsidRPr="00B65C31">
        <w:rPr>
          <w:rFonts w:ascii="Bookman Old Style" w:hAnsi="Bookman Old Style"/>
          <w:sz w:val="24"/>
          <w:szCs w:val="24"/>
        </w:rPr>
        <w:br/>
        <w:t>    can give you thanks or hope for your faithfulness.</w:t>
      </w:r>
      <w:r w:rsidRPr="00B65C31">
        <w:rPr>
          <w:rFonts w:ascii="Bookman Old Style" w:hAnsi="Bookman Old Style"/>
          <w:sz w:val="24"/>
          <w:szCs w:val="24"/>
        </w:rPr>
        <w:br/>
      </w:r>
      <w:r w:rsidRPr="00B65C31">
        <w:rPr>
          <w:rFonts w:ascii="Bookman Old Style" w:hAnsi="Bookman Old Style"/>
          <w:b/>
          <w:bCs/>
          <w:sz w:val="24"/>
          <w:szCs w:val="24"/>
          <w:vertAlign w:val="superscript"/>
        </w:rPr>
        <w:t>19 </w:t>
      </w:r>
      <w:r w:rsidRPr="00B65C31">
        <w:rPr>
          <w:rFonts w:ascii="Bookman Old Style" w:hAnsi="Bookman Old Style"/>
          <w:sz w:val="24"/>
          <w:szCs w:val="24"/>
        </w:rPr>
        <w:t>It’s the living who thank you as I do today.</w:t>
      </w:r>
      <w:r w:rsidRPr="00B65C31">
        <w:rPr>
          <w:rFonts w:ascii="Bookman Old Style" w:hAnsi="Bookman Old Style"/>
          <w:sz w:val="24"/>
          <w:szCs w:val="24"/>
        </w:rPr>
        <w:br/>
        <w:t>    One generation makes your faithfulness known to the next.</w:t>
      </w:r>
      <w:r w:rsidRPr="00B65C31">
        <w:rPr>
          <w:rFonts w:ascii="Bookman Old Style" w:hAnsi="Bookman Old Style"/>
          <w:sz w:val="24"/>
          <w:szCs w:val="24"/>
        </w:rPr>
        <w:br/>
      </w:r>
      <w:r w:rsidRPr="00B65C31">
        <w:rPr>
          <w:rFonts w:ascii="Bookman Old Style" w:hAnsi="Bookman Old Style"/>
          <w:b/>
          <w:bCs/>
          <w:sz w:val="24"/>
          <w:szCs w:val="24"/>
          <w:vertAlign w:val="superscript"/>
        </w:rPr>
        <w:t>20 </w:t>
      </w:r>
      <w:r w:rsidRPr="00B65C31">
        <w:rPr>
          <w:rFonts w:ascii="Bookman Old Style" w:hAnsi="Bookman Old Style"/>
          <w:sz w:val="24"/>
          <w:szCs w:val="24"/>
        </w:rPr>
        <w:t>Yahweh is pleased to </w:t>
      </w:r>
      <w:r w:rsidRPr="00B65C31">
        <w:rPr>
          <w:rFonts w:ascii="Bookman Old Style" w:hAnsi="Bookman Old Style"/>
          <w:i/>
          <w:iCs/>
          <w:sz w:val="24"/>
          <w:szCs w:val="24"/>
        </w:rPr>
        <w:t>heal me and</w:t>
      </w:r>
      <w:r w:rsidRPr="00B65C31">
        <w:rPr>
          <w:rFonts w:ascii="Bookman Old Style" w:hAnsi="Bookman Old Style"/>
          <w:sz w:val="24"/>
          <w:szCs w:val="24"/>
        </w:rPr>
        <w:t> save me!</w:t>
      </w:r>
      <w:r w:rsidRPr="00B65C31">
        <w:rPr>
          <w:rFonts w:ascii="Bookman Old Style" w:hAnsi="Bookman Old Style"/>
          <w:sz w:val="24"/>
          <w:szCs w:val="24"/>
        </w:rPr>
        <w:br/>
      </w:r>
      <w:r w:rsidRPr="00B65C31">
        <w:rPr>
          <w:rFonts w:ascii="Bookman Old Style" w:hAnsi="Bookman Old Style"/>
          <w:sz w:val="24"/>
          <w:szCs w:val="24"/>
        </w:rPr>
        <w:lastRenderedPageBreak/>
        <w:t>    We will sing to the music of stringed instruments</w:t>
      </w:r>
      <w:r w:rsidRPr="00B65C31">
        <w:rPr>
          <w:rFonts w:ascii="Bookman Old Style" w:hAnsi="Bookman Old Style"/>
          <w:sz w:val="24"/>
          <w:szCs w:val="24"/>
        </w:rPr>
        <w:br/>
        <w:t>    every day of our lives in Yahweh’s house.”</w:t>
      </w:r>
    </w:p>
    <w:p w14:paraId="68A3BDD4"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21 </w:t>
      </w:r>
      <w:r w:rsidRPr="00B65C31">
        <w:rPr>
          <w:rFonts w:ascii="Bookman Old Style" w:hAnsi="Bookman Old Style"/>
          <w:sz w:val="24"/>
          <w:szCs w:val="24"/>
        </w:rPr>
        <w:t>Now, Isaiah had said to Hezekiah, “Have the </w:t>
      </w:r>
      <w:r w:rsidRPr="00B65C31">
        <w:rPr>
          <w:rFonts w:ascii="Bookman Old Style" w:hAnsi="Bookman Old Style"/>
          <w:i/>
          <w:iCs/>
          <w:sz w:val="24"/>
          <w:szCs w:val="24"/>
        </w:rPr>
        <w:t>physicians</w:t>
      </w:r>
      <w:r w:rsidRPr="00B65C31">
        <w:rPr>
          <w:rFonts w:ascii="Bookman Old Style" w:hAnsi="Bookman Old Style"/>
          <w:sz w:val="24"/>
          <w:szCs w:val="24"/>
        </w:rPr>
        <w:t> apply a poultice of cakes of dried figs to your boil, and you will recover.”</w:t>
      </w:r>
    </w:p>
    <w:p w14:paraId="6CB660F4" w14:textId="452E762E" w:rsid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22 </w:t>
      </w:r>
      <w:r w:rsidRPr="00B65C31">
        <w:rPr>
          <w:rFonts w:ascii="Bookman Old Style" w:hAnsi="Bookman Old Style"/>
          <w:sz w:val="24"/>
          <w:szCs w:val="24"/>
        </w:rPr>
        <w:t>And Hezekiah had said, “What will be the sign from God that I will be healed and go up again to worship in Yahweh’s house?”</w:t>
      </w:r>
    </w:p>
    <w:p w14:paraId="22788BD8" w14:textId="05999BBD" w:rsidR="007D1685" w:rsidRDefault="007D1685" w:rsidP="00B65C31">
      <w:pPr>
        <w:rPr>
          <w:rFonts w:ascii="Bookman Old Style" w:hAnsi="Bookman Old Style"/>
          <w:sz w:val="24"/>
          <w:szCs w:val="24"/>
        </w:rPr>
      </w:pPr>
    </w:p>
    <w:p w14:paraId="2BB262E8" w14:textId="09CA81E5" w:rsidR="00B65C31" w:rsidRPr="00B65C31" w:rsidRDefault="00B65C31" w:rsidP="00B65C31">
      <w:pPr>
        <w:rPr>
          <w:rFonts w:ascii="Bookman Old Style" w:hAnsi="Bookman Old Style"/>
          <w:b/>
          <w:bCs/>
          <w:sz w:val="24"/>
          <w:szCs w:val="24"/>
        </w:rPr>
      </w:pPr>
      <w:r w:rsidRPr="00B65C31">
        <w:rPr>
          <w:rFonts w:ascii="Bookman Old Style" w:hAnsi="Bookman Old Style"/>
          <w:b/>
          <w:bCs/>
          <w:sz w:val="24"/>
          <w:szCs w:val="24"/>
        </w:rPr>
        <w:t>Hezekiah’s Failure</w:t>
      </w:r>
    </w:p>
    <w:p w14:paraId="75893844"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32"/>
          <w:szCs w:val="32"/>
        </w:rPr>
        <w:t>39</w:t>
      </w:r>
      <w:r w:rsidRPr="00B65C31">
        <w:rPr>
          <w:rFonts w:ascii="Bookman Old Style" w:hAnsi="Bookman Old Style"/>
          <w:b/>
          <w:bCs/>
          <w:sz w:val="24"/>
          <w:szCs w:val="24"/>
        </w:rPr>
        <w:t> </w:t>
      </w:r>
      <w:r w:rsidRPr="00B65C31">
        <w:rPr>
          <w:rFonts w:ascii="Bookman Old Style" w:hAnsi="Bookman Old Style"/>
          <w:sz w:val="24"/>
          <w:szCs w:val="24"/>
        </w:rPr>
        <w:t>Shortly after </w:t>
      </w:r>
      <w:r w:rsidRPr="00B65C31">
        <w:rPr>
          <w:rFonts w:ascii="Bookman Old Style" w:hAnsi="Bookman Old Style"/>
          <w:i/>
          <w:iCs/>
          <w:sz w:val="24"/>
          <w:szCs w:val="24"/>
        </w:rPr>
        <w:t>Hezekiah was healed of his illness,</w:t>
      </w:r>
      <w:r w:rsidRPr="00B65C31">
        <w:rPr>
          <w:rFonts w:ascii="Bookman Old Style" w:hAnsi="Bookman Old Style"/>
          <w:sz w:val="24"/>
          <w:szCs w:val="24"/>
        </w:rPr>
        <w:t xml:space="preserve"> the king of Babylon, </w:t>
      </w:r>
      <w:proofErr w:type="spellStart"/>
      <w:r w:rsidRPr="00B65C31">
        <w:rPr>
          <w:rFonts w:ascii="Bookman Old Style" w:hAnsi="Bookman Old Style"/>
          <w:sz w:val="24"/>
          <w:szCs w:val="24"/>
        </w:rPr>
        <w:t>Merodach-Baladan</w:t>
      </w:r>
      <w:proofErr w:type="spellEnd"/>
      <w:r w:rsidRPr="00B65C31">
        <w:rPr>
          <w:rFonts w:ascii="Bookman Old Style" w:hAnsi="Bookman Old Style"/>
          <w:sz w:val="24"/>
          <w:szCs w:val="24"/>
        </w:rPr>
        <w:t xml:space="preserve">, son of </w:t>
      </w:r>
      <w:proofErr w:type="spellStart"/>
      <w:r w:rsidRPr="00B65C31">
        <w:rPr>
          <w:rFonts w:ascii="Bookman Old Style" w:hAnsi="Bookman Old Style"/>
          <w:sz w:val="24"/>
          <w:szCs w:val="24"/>
        </w:rPr>
        <w:t>Baladan</w:t>
      </w:r>
      <w:proofErr w:type="spellEnd"/>
      <w:r w:rsidRPr="00B65C31">
        <w:rPr>
          <w:rFonts w:ascii="Bookman Old Style" w:hAnsi="Bookman Old Style"/>
          <w:sz w:val="24"/>
          <w:szCs w:val="24"/>
        </w:rPr>
        <w:t xml:space="preserve">, heard that King Hezekiah had been deathly ill and had recovered. </w:t>
      </w:r>
      <w:proofErr w:type="gramStart"/>
      <w:r w:rsidRPr="00B65C31">
        <w:rPr>
          <w:rFonts w:ascii="Bookman Old Style" w:hAnsi="Bookman Old Style"/>
          <w:sz w:val="24"/>
          <w:szCs w:val="24"/>
        </w:rPr>
        <w:t>So</w:t>
      </w:r>
      <w:proofErr w:type="gramEnd"/>
      <w:r w:rsidRPr="00B65C31">
        <w:rPr>
          <w:rFonts w:ascii="Bookman Old Style" w:hAnsi="Bookman Old Style"/>
          <w:sz w:val="24"/>
          <w:szCs w:val="24"/>
        </w:rPr>
        <w:t xml:space="preserve"> he sent envoys carrying letters and a </w:t>
      </w:r>
      <w:r w:rsidRPr="00B65C31">
        <w:rPr>
          <w:rFonts w:ascii="Bookman Old Style" w:hAnsi="Bookman Old Style"/>
          <w:i/>
          <w:iCs/>
          <w:sz w:val="24"/>
          <w:szCs w:val="24"/>
        </w:rPr>
        <w:t>lavish</w:t>
      </w:r>
      <w:r w:rsidRPr="00B65C31">
        <w:rPr>
          <w:rFonts w:ascii="Bookman Old Style" w:hAnsi="Bookman Old Style"/>
          <w:sz w:val="24"/>
          <w:szCs w:val="24"/>
        </w:rPr>
        <w:t> gift. </w:t>
      </w:r>
      <w:r w:rsidRPr="00B65C31">
        <w:rPr>
          <w:rFonts w:ascii="Bookman Old Style" w:hAnsi="Bookman Old Style"/>
          <w:b/>
          <w:bCs/>
          <w:sz w:val="24"/>
          <w:szCs w:val="24"/>
          <w:vertAlign w:val="superscript"/>
        </w:rPr>
        <w:t>2 </w:t>
      </w:r>
      <w:r w:rsidRPr="00B65C31">
        <w:rPr>
          <w:rFonts w:ascii="Bookman Old Style" w:hAnsi="Bookman Old Style"/>
          <w:i/>
          <w:iCs/>
          <w:sz w:val="24"/>
          <w:szCs w:val="24"/>
        </w:rPr>
        <w:t>Delighted by the king’s gesture, and having a desire to impress them,</w:t>
      </w:r>
      <w:r w:rsidRPr="00B65C31">
        <w:rPr>
          <w:rFonts w:ascii="Bookman Old Style" w:hAnsi="Bookman Old Style"/>
          <w:sz w:val="24"/>
          <w:szCs w:val="24"/>
        </w:rPr>
        <w:t xml:space="preserve"> Hezekiah welcomed the envoys from Babylon and opened the doors of the king’s storehouses of treasures and showed them to the envoys. He let them see </w:t>
      </w:r>
      <w:proofErr w:type="gramStart"/>
      <w:r w:rsidRPr="00B65C31">
        <w:rPr>
          <w:rFonts w:ascii="Bookman Old Style" w:hAnsi="Bookman Old Style"/>
          <w:sz w:val="24"/>
          <w:szCs w:val="24"/>
        </w:rPr>
        <w:t>all of</w:t>
      </w:r>
      <w:proofErr w:type="gramEnd"/>
      <w:r w:rsidRPr="00B65C31">
        <w:rPr>
          <w:rFonts w:ascii="Bookman Old Style" w:hAnsi="Bookman Old Style"/>
          <w:sz w:val="24"/>
          <w:szCs w:val="24"/>
        </w:rPr>
        <w:t xml:space="preserve"> his gold, silver, spices, and costly fragrant oils, as well as his entire armory. </w:t>
      </w:r>
      <w:proofErr w:type="gramStart"/>
      <w:r w:rsidRPr="00B65C31">
        <w:rPr>
          <w:rFonts w:ascii="Bookman Old Style" w:hAnsi="Bookman Old Style"/>
          <w:sz w:val="24"/>
          <w:szCs w:val="24"/>
        </w:rPr>
        <w:t>All of</w:t>
      </w:r>
      <w:proofErr w:type="gramEnd"/>
      <w:r w:rsidRPr="00B65C31">
        <w:rPr>
          <w:rFonts w:ascii="Bookman Old Style" w:hAnsi="Bookman Old Style"/>
          <w:sz w:val="24"/>
          <w:szCs w:val="24"/>
        </w:rPr>
        <w:t xml:space="preserve"> the king’s royal treasures, all that was in the king’s palace, and all the wealth of his whole kingdom was shown to them.</w:t>
      </w:r>
    </w:p>
    <w:p w14:paraId="2C408EAD"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3 </w:t>
      </w:r>
      <w:r w:rsidRPr="00B65C31">
        <w:rPr>
          <w:rFonts w:ascii="Bookman Old Style" w:hAnsi="Bookman Old Style"/>
          <w:sz w:val="24"/>
          <w:szCs w:val="24"/>
        </w:rPr>
        <w:t>Then Isaiah the prophet visited the king and said to him, </w:t>
      </w:r>
      <w:r w:rsidRPr="00B65C31">
        <w:rPr>
          <w:rFonts w:ascii="Bookman Old Style" w:hAnsi="Bookman Old Style"/>
          <w:i/>
          <w:iCs/>
          <w:sz w:val="24"/>
          <w:szCs w:val="24"/>
        </w:rPr>
        <w:t>“What have you done?</w:t>
      </w:r>
      <w:r w:rsidRPr="00B65C31">
        <w:rPr>
          <w:rFonts w:ascii="Bookman Old Style" w:hAnsi="Bookman Old Style"/>
          <w:sz w:val="24"/>
          <w:szCs w:val="24"/>
        </w:rPr>
        <w:t> What did these men say and where did they come from?”</w:t>
      </w:r>
    </w:p>
    <w:p w14:paraId="43AE53FF" w14:textId="77777777" w:rsidR="00B65C31" w:rsidRPr="00B65C31" w:rsidRDefault="00B65C31" w:rsidP="00B65C31">
      <w:pPr>
        <w:rPr>
          <w:rFonts w:ascii="Bookman Old Style" w:hAnsi="Bookman Old Style"/>
          <w:sz w:val="24"/>
          <w:szCs w:val="24"/>
        </w:rPr>
      </w:pPr>
      <w:r w:rsidRPr="00B65C31">
        <w:rPr>
          <w:rFonts w:ascii="Bookman Old Style" w:hAnsi="Bookman Old Style"/>
          <w:sz w:val="24"/>
          <w:szCs w:val="24"/>
        </w:rPr>
        <w:t>Hezekiah replied, “They are envoys from distant Babylon.”</w:t>
      </w:r>
    </w:p>
    <w:p w14:paraId="11D92C9D"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4 </w:t>
      </w:r>
      <w:r w:rsidRPr="00B65C31">
        <w:rPr>
          <w:rFonts w:ascii="Bookman Old Style" w:hAnsi="Bookman Old Style"/>
          <w:sz w:val="24"/>
          <w:szCs w:val="24"/>
        </w:rPr>
        <w:t>Then Isaiah asked, “What did they see in your palace?”</w:t>
      </w:r>
    </w:p>
    <w:p w14:paraId="539147BE" w14:textId="77777777" w:rsidR="00B65C31" w:rsidRPr="00B65C31" w:rsidRDefault="00B65C31" w:rsidP="00B65C31">
      <w:pPr>
        <w:rPr>
          <w:rFonts w:ascii="Bookman Old Style" w:hAnsi="Bookman Old Style"/>
          <w:sz w:val="24"/>
          <w:szCs w:val="24"/>
        </w:rPr>
      </w:pPr>
      <w:r w:rsidRPr="00B65C31">
        <w:rPr>
          <w:rFonts w:ascii="Bookman Old Style" w:hAnsi="Bookman Old Style"/>
          <w:sz w:val="24"/>
          <w:szCs w:val="24"/>
        </w:rPr>
        <w:t>“They have seen everything in my palace,” responded Hezekiah. “I showed them everything in my royal treasuries.”</w:t>
      </w:r>
    </w:p>
    <w:p w14:paraId="077A3385"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5 </w:t>
      </w:r>
      <w:r w:rsidRPr="00B65C31">
        <w:rPr>
          <w:rFonts w:ascii="Bookman Old Style" w:hAnsi="Bookman Old Style"/>
          <w:sz w:val="24"/>
          <w:szCs w:val="24"/>
        </w:rPr>
        <w:t>Isaiah said to Hezekiah, “Here is what Yahweh, Commander of Angel Armies, has to say to you: </w:t>
      </w:r>
      <w:r w:rsidRPr="00B65C31">
        <w:rPr>
          <w:rFonts w:ascii="Bookman Old Style" w:hAnsi="Bookman Old Style"/>
          <w:b/>
          <w:bCs/>
          <w:sz w:val="24"/>
          <w:szCs w:val="24"/>
          <w:vertAlign w:val="superscript"/>
        </w:rPr>
        <w:t>6 </w:t>
      </w:r>
      <w:r w:rsidRPr="00B65C31">
        <w:rPr>
          <w:rFonts w:ascii="Bookman Old Style" w:hAnsi="Bookman Old Style"/>
          <w:sz w:val="24"/>
          <w:szCs w:val="24"/>
        </w:rPr>
        <w:t>‘The days are coming when all the treasures in your palace and all the wealth that your ancestors have stored up until this day will be carried off to Babylon; absolutely nothing will be left,’ says the Lord. </w:t>
      </w:r>
      <w:r w:rsidRPr="00B65C31">
        <w:rPr>
          <w:rFonts w:ascii="Bookman Old Style" w:hAnsi="Bookman Old Style"/>
          <w:b/>
          <w:bCs/>
          <w:sz w:val="24"/>
          <w:szCs w:val="24"/>
          <w:vertAlign w:val="superscript"/>
        </w:rPr>
        <w:t>7 </w:t>
      </w:r>
      <w:r w:rsidRPr="00B65C31">
        <w:rPr>
          <w:rFonts w:ascii="Bookman Old Style" w:hAnsi="Bookman Old Style"/>
          <w:sz w:val="24"/>
          <w:szCs w:val="24"/>
        </w:rPr>
        <w:t>’Some of your own sons who come after you will be deported, </w:t>
      </w:r>
      <w:r w:rsidRPr="00B65C31">
        <w:rPr>
          <w:rFonts w:ascii="Bookman Old Style" w:hAnsi="Bookman Old Style"/>
          <w:i/>
          <w:iCs/>
          <w:sz w:val="24"/>
          <w:szCs w:val="24"/>
        </w:rPr>
        <w:t>be castrated,</w:t>
      </w:r>
      <w:r w:rsidRPr="00B65C31">
        <w:rPr>
          <w:rFonts w:ascii="Bookman Old Style" w:hAnsi="Bookman Old Style"/>
          <w:sz w:val="24"/>
          <w:szCs w:val="24"/>
        </w:rPr>
        <w:t> and become eunuchs in the palace of the king of Babylon.’”</w:t>
      </w:r>
    </w:p>
    <w:p w14:paraId="76173394" w14:textId="246F5F0B" w:rsid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8 </w:t>
      </w:r>
      <w:r w:rsidRPr="00B65C31">
        <w:rPr>
          <w:rFonts w:ascii="Bookman Old Style" w:hAnsi="Bookman Old Style"/>
          <w:sz w:val="24"/>
          <w:szCs w:val="24"/>
        </w:rPr>
        <w:t>Then Hezekiah said to Isaiah, “The word Yahweh has spoken through you is good and right.” </w:t>
      </w:r>
      <w:r w:rsidRPr="00B65C31">
        <w:rPr>
          <w:rFonts w:ascii="Bookman Old Style" w:hAnsi="Bookman Old Style"/>
          <w:i/>
          <w:iCs/>
          <w:sz w:val="24"/>
          <w:szCs w:val="24"/>
        </w:rPr>
        <w:t>For he thought,</w:t>
      </w:r>
      <w:r w:rsidRPr="00B65C31">
        <w:rPr>
          <w:rFonts w:ascii="Bookman Old Style" w:hAnsi="Bookman Old Style"/>
          <w:sz w:val="24"/>
          <w:szCs w:val="24"/>
        </w:rPr>
        <w:t> “At least for me, there will be peace and security in my lifetime.”</w:t>
      </w:r>
    </w:p>
    <w:p w14:paraId="5F9DDE32" w14:textId="4661FCA8" w:rsidR="008770B1" w:rsidRDefault="008770B1" w:rsidP="00B65C31">
      <w:pPr>
        <w:rPr>
          <w:rFonts w:ascii="Bookman Old Style" w:hAnsi="Bookman Old Style"/>
          <w:sz w:val="24"/>
          <w:szCs w:val="24"/>
        </w:rPr>
      </w:pPr>
    </w:p>
    <w:p w14:paraId="3826805D" w14:textId="381746A1" w:rsidR="008770B1" w:rsidRDefault="008770B1" w:rsidP="00B65C31">
      <w:pPr>
        <w:rPr>
          <w:rFonts w:ascii="Bookman Old Style" w:hAnsi="Bookman Old Style"/>
          <w:sz w:val="24"/>
          <w:szCs w:val="24"/>
        </w:rPr>
      </w:pPr>
    </w:p>
    <w:p w14:paraId="5CE08AE5" w14:textId="14CC8CAC" w:rsidR="00B65C31" w:rsidRDefault="00B65C31" w:rsidP="00B65C31">
      <w:pPr>
        <w:rPr>
          <w:rFonts w:ascii="Bookman Old Style" w:hAnsi="Bookman Old Style"/>
          <w:b/>
          <w:bCs/>
          <w:sz w:val="28"/>
          <w:szCs w:val="28"/>
          <w:u w:val="single"/>
        </w:rPr>
      </w:pPr>
      <w:r w:rsidRPr="00B65C31">
        <w:rPr>
          <w:rFonts w:ascii="Bookman Old Style" w:hAnsi="Bookman Old Style"/>
          <w:b/>
          <w:bCs/>
          <w:sz w:val="28"/>
          <w:szCs w:val="28"/>
          <w:u w:val="single"/>
        </w:rPr>
        <w:lastRenderedPageBreak/>
        <w:t>Chapters 38-39: New King James Version</w:t>
      </w:r>
    </w:p>
    <w:p w14:paraId="4B7F8F2A" w14:textId="77777777" w:rsidR="00B65C31" w:rsidRPr="00B65C31" w:rsidRDefault="00B65C31" w:rsidP="00B65C31">
      <w:pPr>
        <w:rPr>
          <w:rFonts w:ascii="Bookman Old Style" w:hAnsi="Bookman Old Style"/>
          <w:b/>
          <w:bCs/>
          <w:sz w:val="24"/>
          <w:szCs w:val="24"/>
        </w:rPr>
      </w:pPr>
      <w:r w:rsidRPr="00B65C31">
        <w:rPr>
          <w:rFonts w:ascii="Bookman Old Style" w:hAnsi="Bookman Old Style"/>
          <w:b/>
          <w:bCs/>
          <w:sz w:val="24"/>
          <w:szCs w:val="24"/>
        </w:rPr>
        <w:t>Hezekiah’s Life Extended</w:t>
      </w:r>
    </w:p>
    <w:p w14:paraId="77A41A57"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32"/>
          <w:szCs w:val="32"/>
        </w:rPr>
        <w:t>38 </w:t>
      </w:r>
      <w:r w:rsidRPr="00B65C31">
        <w:rPr>
          <w:rFonts w:ascii="Bookman Old Style" w:hAnsi="Bookman Old Style"/>
          <w:sz w:val="24"/>
          <w:szCs w:val="24"/>
        </w:rPr>
        <w:t xml:space="preserve">In those days Hezekiah was sick and near death. And Isaiah the prophet, the son of </w:t>
      </w:r>
      <w:proofErr w:type="spellStart"/>
      <w:r w:rsidRPr="00B65C31">
        <w:rPr>
          <w:rFonts w:ascii="Bookman Old Style" w:hAnsi="Bookman Old Style"/>
          <w:sz w:val="24"/>
          <w:szCs w:val="24"/>
        </w:rPr>
        <w:t>Amoz</w:t>
      </w:r>
      <w:proofErr w:type="spellEnd"/>
      <w:r w:rsidRPr="00B65C31">
        <w:rPr>
          <w:rFonts w:ascii="Bookman Old Style" w:hAnsi="Bookman Old Style"/>
          <w:sz w:val="24"/>
          <w:szCs w:val="24"/>
        </w:rPr>
        <w:t>, went to him and said to him, “Thus says the Lord: ‘Set your house in order, for you shall die and not live.</w:t>
      </w:r>
      <w:proofErr w:type="gramStart"/>
      <w:r w:rsidRPr="00B65C31">
        <w:rPr>
          <w:rFonts w:ascii="Bookman Old Style" w:hAnsi="Bookman Old Style"/>
          <w:sz w:val="24"/>
          <w:szCs w:val="24"/>
        </w:rPr>
        <w:t>’ ”</w:t>
      </w:r>
      <w:proofErr w:type="gramEnd"/>
    </w:p>
    <w:p w14:paraId="6D9384DF"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2 </w:t>
      </w:r>
      <w:r w:rsidRPr="00B65C31">
        <w:rPr>
          <w:rFonts w:ascii="Bookman Old Style" w:hAnsi="Bookman Old Style"/>
          <w:sz w:val="24"/>
          <w:szCs w:val="24"/>
        </w:rPr>
        <w:t>Then Hezekiah turned his face toward the wall, and prayed to the Lord, </w:t>
      </w:r>
      <w:r w:rsidRPr="00B65C31">
        <w:rPr>
          <w:rFonts w:ascii="Bookman Old Style" w:hAnsi="Bookman Old Style"/>
          <w:b/>
          <w:bCs/>
          <w:sz w:val="24"/>
          <w:szCs w:val="24"/>
          <w:vertAlign w:val="superscript"/>
        </w:rPr>
        <w:t>3 </w:t>
      </w:r>
      <w:r w:rsidRPr="00B65C31">
        <w:rPr>
          <w:rFonts w:ascii="Bookman Old Style" w:hAnsi="Bookman Old Style"/>
          <w:sz w:val="24"/>
          <w:szCs w:val="24"/>
        </w:rPr>
        <w:t xml:space="preserve">and said, “Remember now, O Lord, I pray, how I have walked before You in truth and with a loyal </w:t>
      </w:r>
      <w:proofErr w:type="gramStart"/>
      <w:r w:rsidRPr="00B65C31">
        <w:rPr>
          <w:rFonts w:ascii="Bookman Old Style" w:hAnsi="Bookman Old Style"/>
          <w:sz w:val="24"/>
          <w:szCs w:val="24"/>
        </w:rPr>
        <w:t>heart, and</w:t>
      </w:r>
      <w:proofErr w:type="gramEnd"/>
      <w:r w:rsidRPr="00B65C31">
        <w:rPr>
          <w:rFonts w:ascii="Bookman Old Style" w:hAnsi="Bookman Old Style"/>
          <w:sz w:val="24"/>
          <w:szCs w:val="24"/>
        </w:rPr>
        <w:t xml:space="preserve"> have done </w:t>
      </w:r>
      <w:r w:rsidRPr="00B65C31">
        <w:rPr>
          <w:rFonts w:ascii="Bookman Old Style" w:hAnsi="Bookman Old Style"/>
          <w:i/>
          <w:iCs/>
          <w:sz w:val="24"/>
          <w:szCs w:val="24"/>
        </w:rPr>
        <w:t>what is</w:t>
      </w:r>
      <w:r w:rsidRPr="00B65C31">
        <w:rPr>
          <w:rFonts w:ascii="Bookman Old Style" w:hAnsi="Bookman Old Style"/>
          <w:sz w:val="24"/>
          <w:szCs w:val="24"/>
        </w:rPr>
        <w:t> good in Your sight.” And Hezekiah wept bitterly.</w:t>
      </w:r>
    </w:p>
    <w:p w14:paraId="4F5D5639" w14:textId="6A92F04E" w:rsid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4 </w:t>
      </w:r>
      <w:r w:rsidRPr="00B65C31">
        <w:rPr>
          <w:rFonts w:ascii="Bookman Old Style" w:hAnsi="Bookman Old Style"/>
          <w:sz w:val="24"/>
          <w:szCs w:val="24"/>
        </w:rPr>
        <w:t>And the word of the Lord came to Isaiah, saying, </w:t>
      </w:r>
      <w:r w:rsidRPr="00B65C31">
        <w:rPr>
          <w:rFonts w:ascii="Bookman Old Style" w:hAnsi="Bookman Old Style"/>
          <w:b/>
          <w:bCs/>
          <w:sz w:val="24"/>
          <w:szCs w:val="24"/>
          <w:vertAlign w:val="superscript"/>
        </w:rPr>
        <w:t>5 </w:t>
      </w:r>
      <w:r w:rsidRPr="00B65C31">
        <w:rPr>
          <w:rFonts w:ascii="Bookman Old Style" w:hAnsi="Bookman Old Style"/>
          <w:sz w:val="24"/>
          <w:szCs w:val="24"/>
        </w:rPr>
        <w:t>“Go and tell Hezekiah, ‘Thus says the Lord, the God of David your father: “I have heard your prayer, I have seen your tears; surely I will add to your days fifteen years. </w:t>
      </w:r>
      <w:r w:rsidRPr="00B65C31">
        <w:rPr>
          <w:rFonts w:ascii="Bookman Old Style" w:hAnsi="Bookman Old Style"/>
          <w:b/>
          <w:bCs/>
          <w:sz w:val="24"/>
          <w:szCs w:val="24"/>
          <w:vertAlign w:val="superscript"/>
        </w:rPr>
        <w:t>6 </w:t>
      </w:r>
      <w:r w:rsidRPr="00B65C31">
        <w:rPr>
          <w:rFonts w:ascii="Bookman Old Style" w:hAnsi="Bookman Old Style"/>
          <w:sz w:val="24"/>
          <w:szCs w:val="24"/>
        </w:rPr>
        <w:t>I will deliver you and this city from the hand of the king of Assyria, and I will defend this city.</w:t>
      </w:r>
      <w:proofErr w:type="gramStart"/>
      <w:r w:rsidRPr="00B65C31">
        <w:rPr>
          <w:rFonts w:ascii="Bookman Old Style" w:hAnsi="Bookman Old Style"/>
          <w:sz w:val="24"/>
          <w:szCs w:val="24"/>
        </w:rPr>
        <w:t>” ’</w:t>
      </w:r>
      <w:proofErr w:type="gramEnd"/>
      <w:r w:rsidRPr="00B65C31">
        <w:rPr>
          <w:rFonts w:ascii="Bookman Old Style" w:hAnsi="Bookman Old Style"/>
          <w:sz w:val="24"/>
          <w:szCs w:val="24"/>
        </w:rPr>
        <w:t> </w:t>
      </w:r>
      <w:r w:rsidRPr="00B65C31">
        <w:rPr>
          <w:rFonts w:ascii="Bookman Old Style" w:hAnsi="Bookman Old Style"/>
          <w:b/>
          <w:bCs/>
          <w:sz w:val="24"/>
          <w:szCs w:val="24"/>
          <w:vertAlign w:val="superscript"/>
        </w:rPr>
        <w:t>7 </w:t>
      </w:r>
      <w:r w:rsidRPr="00B65C31">
        <w:rPr>
          <w:rFonts w:ascii="Bookman Old Style" w:hAnsi="Bookman Old Style"/>
          <w:sz w:val="24"/>
          <w:szCs w:val="24"/>
        </w:rPr>
        <w:t>And this </w:t>
      </w:r>
      <w:r w:rsidRPr="00B65C31">
        <w:rPr>
          <w:rFonts w:ascii="Bookman Old Style" w:hAnsi="Bookman Old Style"/>
          <w:i/>
          <w:iCs/>
          <w:sz w:val="24"/>
          <w:szCs w:val="24"/>
        </w:rPr>
        <w:t>is</w:t>
      </w:r>
      <w:r w:rsidRPr="00B65C31">
        <w:rPr>
          <w:rFonts w:ascii="Bookman Old Style" w:hAnsi="Bookman Old Style"/>
          <w:sz w:val="24"/>
          <w:szCs w:val="24"/>
        </w:rPr>
        <w:t> the sign to you from the Lord, that the Lord will do this thing which He has spoken: </w:t>
      </w:r>
      <w:r w:rsidRPr="00B65C31">
        <w:rPr>
          <w:rFonts w:ascii="Bookman Old Style" w:hAnsi="Bookman Old Style"/>
          <w:b/>
          <w:bCs/>
          <w:sz w:val="24"/>
          <w:szCs w:val="24"/>
          <w:vertAlign w:val="superscript"/>
        </w:rPr>
        <w:t>8 </w:t>
      </w:r>
      <w:r w:rsidRPr="00B65C31">
        <w:rPr>
          <w:rFonts w:ascii="Bookman Old Style" w:hAnsi="Bookman Old Style"/>
          <w:sz w:val="24"/>
          <w:szCs w:val="24"/>
        </w:rPr>
        <w:t xml:space="preserve">Behold, I will bring the shadow on the sundial, which has gone down with the sun on the sundial of Ahaz, ten degrees backward.” </w:t>
      </w:r>
      <w:proofErr w:type="gramStart"/>
      <w:r w:rsidRPr="00B65C31">
        <w:rPr>
          <w:rFonts w:ascii="Bookman Old Style" w:hAnsi="Bookman Old Style"/>
          <w:sz w:val="24"/>
          <w:szCs w:val="24"/>
        </w:rPr>
        <w:t>So</w:t>
      </w:r>
      <w:proofErr w:type="gramEnd"/>
      <w:r w:rsidRPr="00B65C31">
        <w:rPr>
          <w:rFonts w:ascii="Bookman Old Style" w:hAnsi="Bookman Old Style"/>
          <w:sz w:val="24"/>
          <w:szCs w:val="24"/>
        </w:rPr>
        <w:t xml:space="preserve"> the sun returned ten degrees on the dial by which it had gone down.</w:t>
      </w:r>
    </w:p>
    <w:p w14:paraId="2219DB38" w14:textId="7F5BA9A1" w:rsidR="00B65C31" w:rsidRPr="00857F0B" w:rsidRDefault="00B65C31" w:rsidP="00B65C31">
      <w:pPr>
        <w:pStyle w:val="ListParagraph"/>
        <w:numPr>
          <w:ilvl w:val="0"/>
          <w:numId w:val="8"/>
        </w:numPr>
        <w:rPr>
          <w:rFonts w:ascii="Bookman Old Style" w:hAnsi="Bookman Old Style"/>
          <w:sz w:val="24"/>
          <w:szCs w:val="24"/>
        </w:rPr>
      </w:pPr>
      <w:r>
        <w:rPr>
          <w:rFonts w:ascii="Segoe UI" w:hAnsi="Segoe UI" w:cs="Segoe UI"/>
          <w:color w:val="000000"/>
          <w:shd w:val="clear" w:color="auto" w:fill="FFFFFF"/>
        </w:rPr>
        <w:t>It is possible that these steps functioned as some type of a sundial. See </w:t>
      </w:r>
      <w:r>
        <w:rPr>
          <w:rFonts w:ascii="Segoe UI" w:hAnsi="Segoe UI" w:cs="Segoe UI"/>
          <w:i/>
          <w:iCs/>
          <w:color w:val="000000"/>
          <w:shd w:val="clear" w:color="auto" w:fill="FFFFFF"/>
        </w:rPr>
        <w:t>Hebrew and Aramaic Lexicon of the Old Testament,</w:t>
      </w:r>
      <w:r>
        <w:rPr>
          <w:rFonts w:ascii="Segoe UI" w:hAnsi="Segoe UI" w:cs="Segoe UI"/>
          <w:color w:val="000000"/>
          <w:shd w:val="clear" w:color="auto" w:fill="FFFFFF"/>
        </w:rPr>
        <w:t xml:space="preserve"> 614, </w:t>
      </w:r>
      <w:proofErr w:type="spellStart"/>
      <w:r>
        <w:rPr>
          <w:rFonts w:ascii="Segoe UI" w:hAnsi="Segoe UI" w:cs="Segoe UI"/>
          <w:color w:val="000000"/>
          <w:shd w:val="clear" w:color="auto" w:fill="FFFFFF"/>
        </w:rPr>
        <w:t>s.v.</w:t>
      </w:r>
      <w:proofErr w:type="spellEnd"/>
      <w:r>
        <w:rPr>
          <w:rFonts w:ascii="Segoe UI" w:hAnsi="Segoe UI" w:cs="Segoe UI"/>
          <w:color w:val="000000"/>
          <w:shd w:val="clear" w:color="auto" w:fill="FFFFFF"/>
        </w:rPr>
        <w:t xml:space="preserve"> </w:t>
      </w:r>
      <w:r>
        <w:rPr>
          <w:rFonts w:ascii="Segoe UI" w:hAnsi="Segoe UI" w:cs="Segoe UI"/>
          <w:color w:val="000000"/>
          <w:shd w:val="clear" w:color="auto" w:fill="FFFFFF"/>
        </w:rPr>
        <w:t>-TPT footnotes</w:t>
      </w:r>
      <w:r w:rsidR="003B0F71">
        <w:rPr>
          <w:rFonts w:ascii="Segoe UI" w:hAnsi="Segoe UI" w:cs="Segoe UI"/>
          <w:color w:val="000000"/>
          <w:shd w:val="clear" w:color="auto" w:fill="FFFFFF"/>
        </w:rPr>
        <w:br/>
      </w:r>
    </w:p>
    <w:p w14:paraId="5F402690" w14:textId="6FBEA20C" w:rsidR="00857F0B" w:rsidRPr="00B65C31" w:rsidRDefault="00857F0B" w:rsidP="00B65C31">
      <w:pPr>
        <w:pStyle w:val="ListParagraph"/>
        <w:numPr>
          <w:ilvl w:val="0"/>
          <w:numId w:val="8"/>
        </w:numPr>
        <w:rPr>
          <w:rFonts w:ascii="Bookman Old Style" w:hAnsi="Bookman Old Style"/>
          <w:sz w:val="24"/>
          <w:szCs w:val="24"/>
        </w:rPr>
      </w:pPr>
      <w:r>
        <w:rPr>
          <w:rFonts w:ascii="Segoe UI" w:hAnsi="Segoe UI" w:cs="Segoe UI"/>
          <w:color w:val="000000"/>
          <w:shd w:val="clear" w:color="auto" w:fill="FFFFFF"/>
        </w:rPr>
        <w:t xml:space="preserve">This was probably one of two things a square stone block with lines engraved upon a hemisphere to create a sundial, or a </w:t>
      </w:r>
      <w:proofErr w:type="gramStart"/>
      <w:r>
        <w:rPr>
          <w:rFonts w:ascii="Segoe UI" w:hAnsi="Segoe UI" w:cs="Segoe UI"/>
          <w:color w:val="000000"/>
          <w:shd w:val="clear" w:color="auto" w:fill="FFFFFF"/>
        </w:rPr>
        <w:t xml:space="preserve">series </w:t>
      </w:r>
      <w:r w:rsidR="003B0F71">
        <w:rPr>
          <w:rFonts w:ascii="Segoe UI" w:hAnsi="Segoe UI" w:cs="Segoe UI"/>
          <w:color w:val="000000"/>
          <w:shd w:val="clear" w:color="auto" w:fill="FFFFFF"/>
        </w:rPr>
        <w:t>pyramid-type stairs</w:t>
      </w:r>
      <w:proofErr w:type="gramEnd"/>
      <w:r w:rsidR="003B0F71">
        <w:rPr>
          <w:rFonts w:ascii="Segoe UI" w:hAnsi="Segoe UI" w:cs="Segoe UI"/>
          <w:color w:val="000000"/>
          <w:shd w:val="clear" w:color="auto" w:fill="FFFFFF"/>
        </w:rPr>
        <w:t xml:space="preserve"> with a pillar set upon the top. The shadow of the pillar would be cast upon the exact measures of the steps to calculate time.</w:t>
      </w:r>
    </w:p>
    <w:p w14:paraId="4AC1A23F"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9 </w:t>
      </w:r>
      <w:r w:rsidRPr="00B65C31">
        <w:rPr>
          <w:rFonts w:ascii="Bookman Old Style" w:hAnsi="Bookman Old Style"/>
          <w:sz w:val="24"/>
          <w:szCs w:val="24"/>
        </w:rPr>
        <w:t>This is the writing of Hezekiah king of Judah, when he had been sick and had recovered from his sickness:</w:t>
      </w:r>
    </w:p>
    <w:p w14:paraId="017A270D"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10 </w:t>
      </w:r>
      <w:r w:rsidRPr="00B65C31">
        <w:rPr>
          <w:rFonts w:ascii="Bookman Old Style" w:hAnsi="Bookman Old Style"/>
          <w:sz w:val="24"/>
          <w:szCs w:val="24"/>
        </w:rPr>
        <w:t>I said,</w:t>
      </w:r>
      <w:r w:rsidRPr="00B65C31">
        <w:rPr>
          <w:rFonts w:ascii="Bookman Old Style" w:hAnsi="Bookman Old Style"/>
          <w:sz w:val="24"/>
          <w:szCs w:val="24"/>
        </w:rPr>
        <w:br/>
        <w:t>“In the prime of my life</w:t>
      </w:r>
      <w:r w:rsidRPr="00B65C31">
        <w:rPr>
          <w:rFonts w:ascii="Bookman Old Style" w:hAnsi="Bookman Old Style"/>
          <w:sz w:val="24"/>
          <w:szCs w:val="24"/>
        </w:rPr>
        <w:br/>
        <w:t xml:space="preserve">I shall go to the gates of </w:t>
      </w:r>
      <w:proofErr w:type="spellStart"/>
      <w:r w:rsidRPr="00B65C31">
        <w:rPr>
          <w:rFonts w:ascii="Bookman Old Style" w:hAnsi="Bookman Old Style"/>
          <w:sz w:val="24"/>
          <w:szCs w:val="24"/>
        </w:rPr>
        <w:t>Sheol</w:t>
      </w:r>
      <w:proofErr w:type="spellEnd"/>
      <w:r w:rsidRPr="00B65C31">
        <w:rPr>
          <w:rFonts w:ascii="Bookman Old Style" w:hAnsi="Bookman Old Style"/>
          <w:sz w:val="24"/>
          <w:szCs w:val="24"/>
        </w:rPr>
        <w:t>;</w:t>
      </w:r>
      <w:r w:rsidRPr="00B65C31">
        <w:rPr>
          <w:rFonts w:ascii="Bookman Old Style" w:hAnsi="Bookman Old Style"/>
          <w:sz w:val="24"/>
          <w:szCs w:val="24"/>
        </w:rPr>
        <w:br/>
        <w:t>I am deprived of the remainder of my years.”</w:t>
      </w:r>
      <w:r w:rsidRPr="00B65C31">
        <w:rPr>
          <w:rFonts w:ascii="Bookman Old Style" w:hAnsi="Bookman Old Style"/>
          <w:sz w:val="24"/>
          <w:szCs w:val="24"/>
        </w:rPr>
        <w:br/>
      </w:r>
      <w:r w:rsidRPr="00B65C31">
        <w:rPr>
          <w:rFonts w:ascii="Bookman Old Style" w:hAnsi="Bookman Old Style"/>
          <w:b/>
          <w:bCs/>
          <w:sz w:val="24"/>
          <w:szCs w:val="24"/>
          <w:vertAlign w:val="superscript"/>
        </w:rPr>
        <w:t>11 </w:t>
      </w:r>
      <w:r w:rsidRPr="00B65C31">
        <w:rPr>
          <w:rFonts w:ascii="Bookman Old Style" w:hAnsi="Bookman Old Style"/>
          <w:sz w:val="24"/>
          <w:szCs w:val="24"/>
        </w:rPr>
        <w:t>I said,</w:t>
      </w:r>
      <w:r w:rsidRPr="00B65C31">
        <w:rPr>
          <w:rFonts w:ascii="Bookman Old Style" w:hAnsi="Bookman Old Style"/>
          <w:sz w:val="24"/>
          <w:szCs w:val="24"/>
        </w:rPr>
        <w:br/>
        <w:t>“I shall not see Yah,</w:t>
      </w:r>
      <w:r w:rsidRPr="00B65C31">
        <w:rPr>
          <w:rFonts w:ascii="Bookman Old Style" w:hAnsi="Bookman Old Style"/>
          <w:sz w:val="24"/>
          <w:szCs w:val="24"/>
        </w:rPr>
        <w:br/>
        <w:t>The Lord in the land of the living;</w:t>
      </w:r>
      <w:r w:rsidRPr="00B65C31">
        <w:rPr>
          <w:rFonts w:ascii="Bookman Old Style" w:hAnsi="Bookman Old Style"/>
          <w:sz w:val="24"/>
          <w:szCs w:val="24"/>
        </w:rPr>
        <w:br/>
        <w:t>I shall observe man no more among the inhabitants of the world.</w:t>
      </w:r>
      <w:r w:rsidRPr="00B65C31">
        <w:rPr>
          <w:rFonts w:ascii="Bookman Old Style" w:hAnsi="Bookman Old Style"/>
          <w:sz w:val="24"/>
          <w:szCs w:val="24"/>
        </w:rPr>
        <w:br/>
      </w:r>
      <w:r w:rsidRPr="00B65C31">
        <w:rPr>
          <w:rFonts w:ascii="Bookman Old Style" w:hAnsi="Bookman Old Style"/>
          <w:b/>
          <w:bCs/>
          <w:sz w:val="24"/>
          <w:szCs w:val="24"/>
          <w:vertAlign w:val="superscript"/>
        </w:rPr>
        <w:t>12 </w:t>
      </w:r>
      <w:r w:rsidRPr="00B65C31">
        <w:rPr>
          <w:rFonts w:ascii="Bookman Old Style" w:hAnsi="Bookman Old Style"/>
          <w:sz w:val="24"/>
          <w:szCs w:val="24"/>
        </w:rPr>
        <w:t>My life span is gone,</w:t>
      </w:r>
      <w:r w:rsidRPr="00B65C31">
        <w:rPr>
          <w:rFonts w:ascii="Bookman Old Style" w:hAnsi="Bookman Old Style"/>
          <w:sz w:val="24"/>
          <w:szCs w:val="24"/>
        </w:rPr>
        <w:br/>
        <w:t>Taken from me like a shepherd’s tent;</w:t>
      </w:r>
      <w:r w:rsidRPr="00B65C31">
        <w:rPr>
          <w:rFonts w:ascii="Bookman Old Style" w:hAnsi="Bookman Old Style"/>
          <w:sz w:val="24"/>
          <w:szCs w:val="24"/>
        </w:rPr>
        <w:br/>
        <w:t>I have cut off my life like a weaver.</w:t>
      </w:r>
      <w:r w:rsidRPr="00B65C31">
        <w:rPr>
          <w:rFonts w:ascii="Bookman Old Style" w:hAnsi="Bookman Old Style"/>
          <w:sz w:val="24"/>
          <w:szCs w:val="24"/>
        </w:rPr>
        <w:br/>
      </w:r>
      <w:r w:rsidRPr="00B65C31">
        <w:rPr>
          <w:rFonts w:ascii="Bookman Old Style" w:hAnsi="Bookman Old Style"/>
          <w:sz w:val="24"/>
          <w:szCs w:val="24"/>
        </w:rPr>
        <w:lastRenderedPageBreak/>
        <w:t>He cuts me off from the loom;</w:t>
      </w:r>
      <w:r w:rsidRPr="00B65C31">
        <w:rPr>
          <w:rFonts w:ascii="Bookman Old Style" w:hAnsi="Bookman Old Style"/>
          <w:sz w:val="24"/>
          <w:szCs w:val="24"/>
        </w:rPr>
        <w:br/>
        <w:t>From day until night You make an end of me.</w:t>
      </w:r>
      <w:r w:rsidRPr="00B65C31">
        <w:rPr>
          <w:rFonts w:ascii="Bookman Old Style" w:hAnsi="Bookman Old Style"/>
          <w:sz w:val="24"/>
          <w:szCs w:val="24"/>
        </w:rPr>
        <w:br/>
      </w:r>
      <w:r w:rsidRPr="00B65C31">
        <w:rPr>
          <w:rFonts w:ascii="Bookman Old Style" w:hAnsi="Bookman Old Style"/>
          <w:b/>
          <w:bCs/>
          <w:sz w:val="24"/>
          <w:szCs w:val="24"/>
          <w:vertAlign w:val="superscript"/>
        </w:rPr>
        <w:t>13 </w:t>
      </w:r>
      <w:r w:rsidRPr="00B65C31">
        <w:rPr>
          <w:rFonts w:ascii="Bookman Old Style" w:hAnsi="Bookman Old Style"/>
          <w:sz w:val="24"/>
          <w:szCs w:val="24"/>
        </w:rPr>
        <w:t>I have considered until morning—</w:t>
      </w:r>
      <w:r w:rsidRPr="00B65C31">
        <w:rPr>
          <w:rFonts w:ascii="Bookman Old Style" w:hAnsi="Bookman Old Style"/>
          <w:sz w:val="24"/>
          <w:szCs w:val="24"/>
        </w:rPr>
        <w:br/>
        <w:t>Like a lion,</w:t>
      </w:r>
      <w:r w:rsidRPr="00B65C31">
        <w:rPr>
          <w:rFonts w:ascii="Bookman Old Style" w:hAnsi="Bookman Old Style"/>
          <w:sz w:val="24"/>
          <w:szCs w:val="24"/>
        </w:rPr>
        <w:br/>
        <w:t>So He breaks all my bones;</w:t>
      </w:r>
      <w:r w:rsidRPr="00B65C31">
        <w:rPr>
          <w:rFonts w:ascii="Bookman Old Style" w:hAnsi="Bookman Old Style"/>
          <w:sz w:val="24"/>
          <w:szCs w:val="24"/>
        </w:rPr>
        <w:br/>
        <w:t>From day until night You make an end of me.</w:t>
      </w:r>
      <w:r w:rsidRPr="00B65C31">
        <w:rPr>
          <w:rFonts w:ascii="Bookman Old Style" w:hAnsi="Bookman Old Style"/>
          <w:sz w:val="24"/>
          <w:szCs w:val="24"/>
        </w:rPr>
        <w:br/>
      </w:r>
      <w:r w:rsidRPr="00B65C31">
        <w:rPr>
          <w:rFonts w:ascii="Bookman Old Style" w:hAnsi="Bookman Old Style"/>
          <w:b/>
          <w:bCs/>
          <w:sz w:val="24"/>
          <w:szCs w:val="24"/>
          <w:vertAlign w:val="superscript"/>
        </w:rPr>
        <w:t>14 </w:t>
      </w:r>
      <w:r w:rsidRPr="00B65C31">
        <w:rPr>
          <w:rFonts w:ascii="Bookman Old Style" w:hAnsi="Bookman Old Style"/>
          <w:sz w:val="24"/>
          <w:szCs w:val="24"/>
        </w:rPr>
        <w:t>Like a crane </w:t>
      </w:r>
      <w:r w:rsidRPr="00B65C31">
        <w:rPr>
          <w:rFonts w:ascii="Bookman Old Style" w:hAnsi="Bookman Old Style"/>
          <w:i/>
          <w:iCs/>
          <w:sz w:val="24"/>
          <w:szCs w:val="24"/>
        </w:rPr>
        <w:t>or</w:t>
      </w:r>
      <w:r w:rsidRPr="00B65C31">
        <w:rPr>
          <w:rFonts w:ascii="Bookman Old Style" w:hAnsi="Bookman Old Style"/>
          <w:sz w:val="24"/>
          <w:szCs w:val="24"/>
        </w:rPr>
        <w:t> a swallow, so I chattered;</w:t>
      </w:r>
      <w:r w:rsidRPr="00B65C31">
        <w:rPr>
          <w:rFonts w:ascii="Bookman Old Style" w:hAnsi="Bookman Old Style"/>
          <w:sz w:val="24"/>
          <w:szCs w:val="24"/>
        </w:rPr>
        <w:br/>
        <w:t>I mourned like a dove;</w:t>
      </w:r>
      <w:r w:rsidRPr="00B65C31">
        <w:rPr>
          <w:rFonts w:ascii="Bookman Old Style" w:hAnsi="Bookman Old Style"/>
          <w:sz w:val="24"/>
          <w:szCs w:val="24"/>
        </w:rPr>
        <w:br/>
        <w:t>My eyes fail </w:t>
      </w:r>
      <w:r w:rsidRPr="00B65C31">
        <w:rPr>
          <w:rFonts w:ascii="Bookman Old Style" w:hAnsi="Bookman Old Style"/>
          <w:i/>
          <w:iCs/>
          <w:sz w:val="24"/>
          <w:szCs w:val="24"/>
        </w:rPr>
        <w:t>from looking</w:t>
      </w:r>
      <w:r w:rsidRPr="00B65C31">
        <w:rPr>
          <w:rFonts w:ascii="Bookman Old Style" w:hAnsi="Bookman Old Style"/>
          <w:sz w:val="24"/>
          <w:szCs w:val="24"/>
        </w:rPr>
        <w:t> upward.</w:t>
      </w:r>
      <w:r w:rsidRPr="00B65C31">
        <w:rPr>
          <w:rFonts w:ascii="Bookman Old Style" w:hAnsi="Bookman Old Style"/>
          <w:sz w:val="24"/>
          <w:szCs w:val="24"/>
        </w:rPr>
        <w:br/>
        <w:t>O Lord, I am oppressed;</w:t>
      </w:r>
      <w:r w:rsidRPr="00B65C31">
        <w:rPr>
          <w:rFonts w:ascii="Bookman Old Style" w:hAnsi="Bookman Old Style"/>
          <w:sz w:val="24"/>
          <w:szCs w:val="24"/>
        </w:rPr>
        <w:br/>
        <w:t>Undertake for me!</w:t>
      </w:r>
    </w:p>
    <w:p w14:paraId="51833DE7" w14:textId="77777777" w:rsidR="00C57E38" w:rsidRDefault="00B65C31" w:rsidP="00C57E38">
      <w:pPr>
        <w:rPr>
          <w:rFonts w:ascii="Bookman Old Style" w:hAnsi="Bookman Old Style"/>
          <w:sz w:val="24"/>
          <w:szCs w:val="24"/>
        </w:rPr>
      </w:pPr>
      <w:r w:rsidRPr="00B65C31">
        <w:rPr>
          <w:rFonts w:ascii="Bookman Old Style" w:hAnsi="Bookman Old Style"/>
          <w:b/>
          <w:bCs/>
          <w:sz w:val="24"/>
          <w:szCs w:val="24"/>
          <w:vertAlign w:val="superscript"/>
        </w:rPr>
        <w:t>15 </w:t>
      </w:r>
      <w:r w:rsidRPr="00B65C31">
        <w:rPr>
          <w:rFonts w:ascii="Bookman Old Style" w:hAnsi="Bookman Old Style"/>
          <w:sz w:val="24"/>
          <w:szCs w:val="24"/>
        </w:rPr>
        <w:t>“What shall I say?</w:t>
      </w:r>
      <w:r w:rsidRPr="00B65C31">
        <w:rPr>
          <w:rFonts w:ascii="Bookman Old Style" w:hAnsi="Bookman Old Style"/>
          <w:sz w:val="24"/>
          <w:szCs w:val="24"/>
        </w:rPr>
        <w:br/>
        <w:t>He has both spoken to me,</w:t>
      </w:r>
      <w:r w:rsidRPr="00B65C31">
        <w:rPr>
          <w:rFonts w:ascii="Bookman Old Style" w:hAnsi="Bookman Old Style"/>
          <w:sz w:val="24"/>
          <w:szCs w:val="24"/>
        </w:rPr>
        <w:br/>
        <w:t>And He Himself has done </w:t>
      </w:r>
      <w:r w:rsidRPr="00B65C31">
        <w:rPr>
          <w:rFonts w:ascii="Bookman Old Style" w:hAnsi="Bookman Old Style"/>
          <w:i/>
          <w:iCs/>
          <w:sz w:val="24"/>
          <w:szCs w:val="24"/>
        </w:rPr>
        <w:t>it.</w:t>
      </w:r>
      <w:r w:rsidRPr="00B65C31">
        <w:rPr>
          <w:rFonts w:ascii="Bookman Old Style" w:hAnsi="Bookman Old Style"/>
          <w:sz w:val="24"/>
          <w:szCs w:val="24"/>
        </w:rPr>
        <w:br/>
        <w:t>I shall walk carefully all my years</w:t>
      </w:r>
      <w:r w:rsidRPr="00B65C31">
        <w:rPr>
          <w:rFonts w:ascii="Bookman Old Style" w:hAnsi="Bookman Old Style"/>
          <w:sz w:val="24"/>
          <w:szCs w:val="24"/>
        </w:rPr>
        <w:br/>
        <w:t>In the bitterness of my soul.</w:t>
      </w:r>
      <w:r w:rsidRPr="00B65C31">
        <w:rPr>
          <w:rFonts w:ascii="Bookman Old Style" w:hAnsi="Bookman Old Style"/>
          <w:sz w:val="24"/>
          <w:szCs w:val="24"/>
        </w:rPr>
        <w:br/>
      </w:r>
      <w:r w:rsidRPr="00B65C31">
        <w:rPr>
          <w:rFonts w:ascii="Bookman Old Style" w:hAnsi="Bookman Old Style"/>
          <w:b/>
          <w:bCs/>
          <w:sz w:val="24"/>
          <w:szCs w:val="24"/>
          <w:vertAlign w:val="superscript"/>
        </w:rPr>
        <w:t>16 </w:t>
      </w:r>
      <w:r w:rsidRPr="00B65C31">
        <w:rPr>
          <w:rFonts w:ascii="Bookman Old Style" w:hAnsi="Bookman Old Style"/>
          <w:sz w:val="24"/>
          <w:szCs w:val="24"/>
        </w:rPr>
        <w:t>O Lord, by these </w:t>
      </w:r>
      <w:r w:rsidRPr="00B65C31">
        <w:rPr>
          <w:rFonts w:ascii="Bookman Old Style" w:hAnsi="Bookman Old Style"/>
          <w:i/>
          <w:iCs/>
          <w:sz w:val="24"/>
          <w:szCs w:val="24"/>
        </w:rPr>
        <w:t>things men</w:t>
      </w:r>
      <w:r w:rsidRPr="00B65C31">
        <w:rPr>
          <w:rFonts w:ascii="Bookman Old Style" w:hAnsi="Bookman Old Style"/>
          <w:sz w:val="24"/>
          <w:szCs w:val="24"/>
        </w:rPr>
        <w:t> live;</w:t>
      </w:r>
      <w:r w:rsidRPr="00B65C31">
        <w:rPr>
          <w:rFonts w:ascii="Bookman Old Style" w:hAnsi="Bookman Old Style"/>
          <w:sz w:val="24"/>
          <w:szCs w:val="24"/>
        </w:rPr>
        <w:br/>
        <w:t>And in all these </w:t>
      </w:r>
      <w:r w:rsidRPr="00B65C31">
        <w:rPr>
          <w:rFonts w:ascii="Bookman Old Style" w:hAnsi="Bookman Old Style"/>
          <w:i/>
          <w:iCs/>
          <w:sz w:val="24"/>
          <w:szCs w:val="24"/>
        </w:rPr>
        <w:t>things is</w:t>
      </w:r>
      <w:r w:rsidRPr="00B65C31">
        <w:rPr>
          <w:rFonts w:ascii="Bookman Old Style" w:hAnsi="Bookman Old Style"/>
          <w:sz w:val="24"/>
          <w:szCs w:val="24"/>
        </w:rPr>
        <w:t> the life of my spirit;</w:t>
      </w:r>
      <w:r w:rsidRPr="00B65C31">
        <w:rPr>
          <w:rFonts w:ascii="Bookman Old Style" w:hAnsi="Bookman Old Style"/>
          <w:sz w:val="24"/>
          <w:szCs w:val="24"/>
        </w:rPr>
        <w:br/>
        <w:t>So You will restore me and make me live.</w:t>
      </w:r>
    </w:p>
    <w:p w14:paraId="014C4AF9" w14:textId="7BFE3CE6" w:rsidR="00C57E38" w:rsidRPr="00C57E38" w:rsidRDefault="003B0F71" w:rsidP="00C57E38">
      <w:pPr>
        <w:pStyle w:val="ListParagraph"/>
        <w:numPr>
          <w:ilvl w:val="0"/>
          <w:numId w:val="8"/>
        </w:numPr>
        <w:rPr>
          <w:rFonts w:ascii="Bookman Old Style" w:hAnsi="Bookman Old Style"/>
          <w:sz w:val="24"/>
          <w:szCs w:val="24"/>
        </w:rPr>
      </w:pPr>
      <w:r w:rsidRPr="00C57E38">
        <w:rPr>
          <w:rFonts w:ascii="Bookman Old Style" w:hAnsi="Bookman Old Style"/>
          <w:sz w:val="24"/>
          <w:szCs w:val="24"/>
        </w:rPr>
        <w:t>“</w:t>
      </w:r>
      <w:r w:rsidRPr="00C57E38">
        <w:rPr>
          <w:rFonts w:ascii="Segoe UI" w:hAnsi="Segoe UI" w:cs="Segoe UI"/>
        </w:rPr>
        <w:t>We have here the Jewish picture of life after death. I heard it best</w:t>
      </w:r>
      <w:r w:rsidR="00C57E38" w:rsidRPr="00C57E38">
        <w:rPr>
          <w:rFonts w:ascii="Segoe UI" w:hAnsi="Segoe UI" w:cs="Segoe UI"/>
        </w:rPr>
        <w:t xml:space="preserve"> </w:t>
      </w:r>
      <w:r w:rsidRPr="00C57E38">
        <w:rPr>
          <w:rFonts w:ascii="Segoe UI" w:hAnsi="Segoe UI" w:cs="Segoe UI"/>
        </w:rPr>
        <w:t xml:space="preserve">described by a scholar in Cambridge. He said that </w:t>
      </w:r>
      <w:proofErr w:type="spellStart"/>
      <w:r w:rsidRPr="00C57E38">
        <w:rPr>
          <w:rFonts w:ascii="Segoe UI" w:hAnsi="Segoe UI" w:cs="Segoe UI"/>
        </w:rPr>
        <w:t>Sheol</w:t>
      </w:r>
      <w:proofErr w:type="spellEnd"/>
      <w:r w:rsidRPr="00C57E38">
        <w:rPr>
          <w:rFonts w:ascii="Segoe UI" w:hAnsi="Segoe UI" w:cs="Segoe UI"/>
        </w:rPr>
        <w:t xml:space="preserve"> was like a station waiting room at four o’clock in the morning. If ever you have been in that situation you will understand something of what it meant to the Jew: nothing doing, just a weary existence with no joy, no comfort. </w:t>
      </w:r>
      <w:proofErr w:type="gramStart"/>
      <w:r w:rsidRPr="00C57E38">
        <w:rPr>
          <w:rFonts w:ascii="Segoe UI" w:hAnsi="Segoe UI" w:cs="Segoe UI"/>
        </w:rPr>
        <w:t>So</w:t>
      </w:r>
      <w:proofErr w:type="gramEnd"/>
      <w:r w:rsidRPr="00C57E38">
        <w:rPr>
          <w:rFonts w:ascii="Segoe UI" w:hAnsi="Segoe UI" w:cs="Segoe UI"/>
        </w:rPr>
        <w:t xml:space="preserve"> the king dreaded death.”</w:t>
      </w:r>
      <w:r w:rsidR="00867B75" w:rsidRPr="00867B75">
        <w:rPr>
          <w:rFonts w:ascii="Segoe UI" w:hAnsi="Segoe UI" w:cs="Segoe UI"/>
          <w:color w:val="000000"/>
          <w:sz w:val="18"/>
          <w:szCs w:val="18"/>
        </w:rPr>
        <w:t xml:space="preserve"> </w:t>
      </w:r>
      <w:r w:rsidR="00867B75" w:rsidRPr="00B00935">
        <w:rPr>
          <w:rFonts w:ascii="Segoe UI" w:hAnsi="Segoe UI" w:cs="Segoe UI"/>
          <w:color w:val="000000"/>
          <w:sz w:val="18"/>
          <w:szCs w:val="18"/>
        </w:rPr>
        <w:t xml:space="preserve">– Pawson, Come </w:t>
      </w:r>
      <w:proofErr w:type="gramStart"/>
      <w:r w:rsidR="00867B75" w:rsidRPr="00B00935">
        <w:rPr>
          <w:rFonts w:ascii="Segoe UI" w:hAnsi="Segoe UI" w:cs="Segoe UI"/>
          <w:color w:val="000000"/>
          <w:sz w:val="18"/>
          <w:szCs w:val="18"/>
        </w:rPr>
        <w:t>With</w:t>
      </w:r>
      <w:proofErr w:type="gramEnd"/>
      <w:r w:rsidR="00867B75" w:rsidRPr="00B00935">
        <w:rPr>
          <w:rFonts w:ascii="Segoe UI" w:hAnsi="Segoe UI" w:cs="Segoe UI"/>
          <w:color w:val="000000"/>
          <w:sz w:val="18"/>
          <w:szCs w:val="18"/>
        </w:rPr>
        <w:t xml:space="preserve"> Me Through Isaiah, p.18</w:t>
      </w:r>
      <w:r w:rsidR="00867B75">
        <w:rPr>
          <w:rFonts w:ascii="Segoe UI" w:hAnsi="Segoe UI" w:cs="Segoe UI"/>
          <w:color w:val="000000"/>
          <w:sz w:val="18"/>
          <w:szCs w:val="18"/>
        </w:rPr>
        <w:t>3</w:t>
      </w:r>
    </w:p>
    <w:p w14:paraId="4638E13C" w14:textId="03D0EE22" w:rsidR="00B65C31" w:rsidRDefault="00B65C31" w:rsidP="00C57E38">
      <w:pPr>
        <w:rPr>
          <w:rFonts w:ascii="Bookman Old Style" w:hAnsi="Bookman Old Style"/>
          <w:sz w:val="24"/>
          <w:szCs w:val="24"/>
        </w:rPr>
      </w:pPr>
      <w:r w:rsidRPr="00B65C31">
        <w:rPr>
          <w:rFonts w:ascii="Bookman Old Style" w:hAnsi="Bookman Old Style"/>
          <w:b/>
          <w:bCs/>
          <w:sz w:val="24"/>
          <w:szCs w:val="24"/>
          <w:vertAlign w:val="superscript"/>
        </w:rPr>
        <w:t>17 </w:t>
      </w:r>
      <w:r w:rsidRPr="00B65C31">
        <w:rPr>
          <w:rFonts w:ascii="Bookman Old Style" w:hAnsi="Bookman Old Style"/>
          <w:sz w:val="24"/>
          <w:szCs w:val="24"/>
        </w:rPr>
        <w:t>Indeed </w:t>
      </w:r>
      <w:r w:rsidRPr="00B65C31">
        <w:rPr>
          <w:rFonts w:ascii="Bookman Old Style" w:hAnsi="Bookman Old Style"/>
          <w:i/>
          <w:iCs/>
          <w:sz w:val="24"/>
          <w:szCs w:val="24"/>
        </w:rPr>
        <w:t>it was</w:t>
      </w:r>
      <w:r w:rsidRPr="00B65C31">
        <w:rPr>
          <w:rFonts w:ascii="Bookman Old Style" w:hAnsi="Bookman Old Style"/>
          <w:sz w:val="24"/>
          <w:szCs w:val="24"/>
        </w:rPr>
        <w:t> for </w:t>
      </w:r>
      <w:r w:rsidRPr="00B65C31">
        <w:rPr>
          <w:rFonts w:ascii="Bookman Old Style" w:hAnsi="Bookman Old Style"/>
          <w:i/>
          <w:iCs/>
          <w:sz w:val="24"/>
          <w:szCs w:val="24"/>
        </w:rPr>
        <w:t>my own</w:t>
      </w:r>
      <w:r w:rsidRPr="00B65C31">
        <w:rPr>
          <w:rFonts w:ascii="Bookman Old Style" w:hAnsi="Bookman Old Style"/>
          <w:sz w:val="24"/>
          <w:szCs w:val="24"/>
        </w:rPr>
        <w:t> peace</w:t>
      </w:r>
      <w:r w:rsidRPr="00B65C31">
        <w:rPr>
          <w:rFonts w:ascii="Bookman Old Style" w:hAnsi="Bookman Old Style"/>
          <w:sz w:val="24"/>
          <w:szCs w:val="24"/>
        </w:rPr>
        <w:br/>
      </w:r>
      <w:r w:rsidRPr="00B65C31">
        <w:rPr>
          <w:rFonts w:ascii="Bookman Old Style" w:hAnsi="Bookman Old Style"/>
          <w:i/>
          <w:iCs/>
          <w:sz w:val="24"/>
          <w:szCs w:val="24"/>
        </w:rPr>
        <w:t>That</w:t>
      </w:r>
      <w:r w:rsidRPr="00B65C31">
        <w:rPr>
          <w:rFonts w:ascii="Bookman Old Style" w:hAnsi="Bookman Old Style"/>
          <w:sz w:val="24"/>
          <w:szCs w:val="24"/>
        </w:rPr>
        <w:t> I had great bitterness;</w:t>
      </w:r>
      <w:r w:rsidRPr="00B65C31">
        <w:rPr>
          <w:rFonts w:ascii="Bookman Old Style" w:hAnsi="Bookman Old Style"/>
          <w:sz w:val="24"/>
          <w:szCs w:val="24"/>
        </w:rPr>
        <w:br/>
        <w:t>But You have lovingly </w:t>
      </w:r>
      <w:r w:rsidRPr="00B65C31">
        <w:rPr>
          <w:rFonts w:ascii="Bookman Old Style" w:hAnsi="Bookman Old Style"/>
          <w:i/>
          <w:iCs/>
          <w:sz w:val="24"/>
          <w:szCs w:val="24"/>
        </w:rPr>
        <w:t>delivered</w:t>
      </w:r>
      <w:r w:rsidRPr="00B65C31">
        <w:rPr>
          <w:rFonts w:ascii="Bookman Old Style" w:hAnsi="Bookman Old Style"/>
          <w:sz w:val="24"/>
          <w:szCs w:val="24"/>
        </w:rPr>
        <w:t> my soul from the pit of corruption,</w:t>
      </w:r>
      <w:r w:rsidRPr="00B65C31">
        <w:rPr>
          <w:rFonts w:ascii="Bookman Old Style" w:hAnsi="Bookman Old Style"/>
          <w:sz w:val="24"/>
          <w:szCs w:val="24"/>
        </w:rPr>
        <w:br/>
        <w:t>For You have cast all my sins behind Your back.</w:t>
      </w:r>
      <w:r w:rsidRPr="00B65C31">
        <w:rPr>
          <w:rFonts w:ascii="Bookman Old Style" w:hAnsi="Bookman Old Style"/>
          <w:sz w:val="24"/>
          <w:szCs w:val="24"/>
        </w:rPr>
        <w:br/>
      </w:r>
      <w:r w:rsidRPr="00B65C31">
        <w:rPr>
          <w:rFonts w:ascii="Bookman Old Style" w:hAnsi="Bookman Old Style"/>
          <w:b/>
          <w:bCs/>
          <w:sz w:val="24"/>
          <w:szCs w:val="24"/>
          <w:vertAlign w:val="superscript"/>
        </w:rPr>
        <w:t>18 </w:t>
      </w:r>
      <w:r w:rsidRPr="00B65C31">
        <w:rPr>
          <w:rFonts w:ascii="Bookman Old Style" w:hAnsi="Bookman Old Style"/>
          <w:sz w:val="24"/>
          <w:szCs w:val="24"/>
        </w:rPr>
        <w:t>For </w:t>
      </w:r>
      <w:proofErr w:type="spellStart"/>
      <w:r w:rsidRPr="00B65C31">
        <w:rPr>
          <w:rFonts w:ascii="Bookman Old Style" w:hAnsi="Bookman Old Style"/>
          <w:sz w:val="24"/>
          <w:szCs w:val="24"/>
        </w:rPr>
        <w:t>Sheol</w:t>
      </w:r>
      <w:proofErr w:type="spellEnd"/>
      <w:r w:rsidRPr="00B65C31">
        <w:rPr>
          <w:rFonts w:ascii="Bookman Old Style" w:hAnsi="Bookman Old Style"/>
          <w:sz w:val="24"/>
          <w:szCs w:val="24"/>
        </w:rPr>
        <w:t xml:space="preserve"> cannot thank You,</w:t>
      </w:r>
      <w:r w:rsidRPr="00B65C31">
        <w:rPr>
          <w:rFonts w:ascii="Bookman Old Style" w:hAnsi="Bookman Old Style"/>
          <w:sz w:val="24"/>
          <w:szCs w:val="24"/>
        </w:rPr>
        <w:br/>
        <w:t>Death cannot praise You;</w:t>
      </w:r>
      <w:r w:rsidRPr="00B65C31">
        <w:rPr>
          <w:rFonts w:ascii="Bookman Old Style" w:hAnsi="Bookman Old Style"/>
          <w:sz w:val="24"/>
          <w:szCs w:val="24"/>
        </w:rPr>
        <w:br/>
        <w:t>Those who go down to the pit cannot hope for Your truth.</w:t>
      </w:r>
      <w:r w:rsidRPr="00B65C31">
        <w:rPr>
          <w:rFonts w:ascii="Bookman Old Style" w:hAnsi="Bookman Old Style"/>
          <w:sz w:val="24"/>
          <w:szCs w:val="24"/>
        </w:rPr>
        <w:br/>
      </w:r>
      <w:r w:rsidRPr="00B65C31">
        <w:rPr>
          <w:rFonts w:ascii="Bookman Old Style" w:hAnsi="Bookman Old Style"/>
          <w:b/>
          <w:bCs/>
          <w:sz w:val="24"/>
          <w:szCs w:val="24"/>
          <w:vertAlign w:val="superscript"/>
        </w:rPr>
        <w:t>19 </w:t>
      </w:r>
      <w:r w:rsidRPr="00B65C31">
        <w:rPr>
          <w:rFonts w:ascii="Bookman Old Style" w:hAnsi="Bookman Old Style"/>
          <w:sz w:val="24"/>
          <w:szCs w:val="24"/>
        </w:rPr>
        <w:t>The living, the living man, he shall praise You,</w:t>
      </w:r>
      <w:r w:rsidRPr="00B65C31">
        <w:rPr>
          <w:rFonts w:ascii="Bookman Old Style" w:hAnsi="Bookman Old Style"/>
          <w:sz w:val="24"/>
          <w:szCs w:val="24"/>
        </w:rPr>
        <w:br/>
        <w:t>As I </w:t>
      </w:r>
      <w:r w:rsidRPr="00B65C31">
        <w:rPr>
          <w:rFonts w:ascii="Bookman Old Style" w:hAnsi="Bookman Old Style"/>
          <w:i/>
          <w:iCs/>
          <w:sz w:val="24"/>
          <w:szCs w:val="24"/>
        </w:rPr>
        <w:t>do</w:t>
      </w:r>
      <w:r w:rsidRPr="00B65C31">
        <w:rPr>
          <w:rFonts w:ascii="Bookman Old Style" w:hAnsi="Bookman Old Style"/>
          <w:sz w:val="24"/>
          <w:szCs w:val="24"/>
        </w:rPr>
        <w:t> this day;</w:t>
      </w:r>
      <w:r w:rsidRPr="00B65C31">
        <w:rPr>
          <w:rFonts w:ascii="Bookman Old Style" w:hAnsi="Bookman Old Style"/>
          <w:sz w:val="24"/>
          <w:szCs w:val="24"/>
        </w:rPr>
        <w:br/>
        <w:t>The father shall make known Your truth to the children.</w:t>
      </w:r>
    </w:p>
    <w:p w14:paraId="605738FA" w14:textId="26995B91" w:rsidR="00C57E38" w:rsidRPr="00C57E38" w:rsidRDefault="00C57E38" w:rsidP="00C57E38">
      <w:pPr>
        <w:pStyle w:val="ListParagraph"/>
        <w:numPr>
          <w:ilvl w:val="0"/>
          <w:numId w:val="8"/>
        </w:numPr>
        <w:rPr>
          <w:rFonts w:ascii="Segoe UI" w:hAnsi="Segoe UI" w:cs="Segoe UI"/>
        </w:rPr>
      </w:pPr>
      <w:r w:rsidRPr="00C57E38">
        <w:rPr>
          <w:rFonts w:ascii="Segoe UI" w:hAnsi="Segoe UI" w:cs="Segoe UI"/>
        </w:rPr>
        <w:t>Hezekiah’s prayer is not the earnest prayer of the Christian now. The earnest prayer of the Christian is the prayer of Paul. His attitude is: I am willing to stay here if you have more work for me to do, but I would rather be off (to be with the Lord).</w:t>
      </w:r>
      <w:r w:rsidR="00867B75">
        <w:rPr>
          <w:rFonts w:ascii="Segoe UI" w:hAnsi="Segoe UI" w:cs="Segoe UI"/>
        </w:rPr>
        <w:t xml:space="preserve"> </w:t>
      </w:r>
      <w:r w:rsidR="00867B75" w:rsidRPr="00B00935">
        <w:rPr>
          <w:rFonts w:ascii="Segoe UI" w:hAnsi="Segoe UI" w:cs="Segoe UI"/>
          <w:color w:val="000000"/>
          <w:sz w:val="18"/>
          <w:szCs w:val="18"/>
        </w:rPr>
        <w:t xml:space="preserve">– Pawson, Come </w:t>
      </w:r>
      <w:proofErr w:type="gramStart"/>
      <w:r w:rsidR="00867B75" w:rsidRPr="00B00935">
        <w:rPr>
          <w:rFonts w:ascii="Segoe UI" w:hAnsi="Segoe UI" w:cs="Segoe UI"/>
          <w:color w:val="000000"/>
          <w:sz w:val="18"/>
          <w:szCs w:val="18"/>
        </w:rPr>
        <w:t>With</w:t>
      </w:r>
      <w:proofErr w:type="gramEnd"/>
      <w:r w:rsidR="00867B75" w:rsidRPr="00B00935">
        <w:rPr>
          <w:rFonts w:ascii="Segoe UI" w:hAnsi="Segoe UI" w:cs="Segoe UI"/>
          <w:color w:val="000000"/>
          <w:sz w:val="18"/>
          <w:szCs w:val="18"/>
        </w:rPr>
        <w:t xml:space="preserve"> Me Through Isaiah, p.18</w:t>
      </w:r>
      <w:r w:rsidR="00867B75">
        <w:rPr>
          <w:rFonts w:ascii="Segoe UI" w:hAnsi="Segoe UI" w:cs="Segoe UI"/>
          <w:color w:val="000000"/>
          <w:sz w:val="18"/>
          <w:szCs w:val="18"/>
        </w:rPr>
        <w:t>3</w:t>
      </w:r>
    </w:p>
    <w:p w14:paraId="0F258787"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lastRenderedPageBreak/>
        <w:t>20 </w:t>
      </w:r>
      <w:r w:rsidRPr="00B65C31">
        <w:rPr>
          <w:rFonts w:ascii="Bookman Old Style" w:hAnsi="Bookman Old Style"/>
          <w:sz w:val="24"/>
          <w:szCs w:val="24"/>
        </w:rPr>
        <w:t>“The Lord </w:t>
      </w:r>
      <w:r w:rsidRPr="00B65C31">
        <w:rPr>
          <w:rFonts w:ascii="Bookman Old Style" w:hAnsi="Bookman Old Style"/>
          <w:i/>
          <w:iCs/>
          <w:sz w:val="24"/>
          <w:szCs w:val="24"/>
        </w:rPr>
        <w:t>was ready</w:t>
      </w:r>
      <w:r w:rsidRPr="00B65C31">
        <w:rPr>
          <w:rFonts w:ascii="Bookman Old Style" w:hAnsi="Bookman Old Style"/>
          <w:sz w:val="24"/>
          <w:szCs w:val="24"/>
        </w:rPr>
        <w:t> to save me;</w:t>
      </w:r>
      <w:r w:rsidRPr="00B65C31">
        <w:rPr>
          <w:rFonts w:ascii="Bookman Old Style" w:hAnsi="Bookman Old Style"/>
          <w:sz w:val="24"/>
          <w:szCs w:val="24"/>
        </w:rPr>
        <w:br/>
        <w:t>Therefore we will sing my songs with stringed instruments</w:t>
      </w:r>
      <w:r w:rsidRPr="00B65C31">
        <w:rPr>
          <w:rFonts w:ascii="Bookman Old Style" w:hAnsi="Bookman Old Style"/>
          <w:sz w:val="24"/>
          <w:szCs w:val="24"/>
        </w:rPr>
        <w:br/>
        <w:t>All the days of our life, in the house of the Lord.”</w:t>
      </w:r>
    </w:p>
    <w:p w14:paraId="2DCD04FC"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21 </w:t>
      </w:r>
      <w:r w:rsidRPr="00B65C31">
        <w:rPr>
          <w:rFonts w:ascii="Bookman Old Style" w:hAnsi="Bookman Old Style"/>
          <w:sz w:val="24"/>
          <w:szCs w:val="24"/>
        </w:rPr>
        <w:t>Now Isaiah had said, “Let them take a lump of figs, and apply </w:t>
      </w:r>
      <w:r w:rsidRPr="00B65C31">
        <w:rPr>
          <w:rFonts w:ascii="Bookman Old Style" w:hAnsi="Bookman Old Style"/>
          <w:i/>
          <w:iCs/>
          <w:sz w:val="24"/>
          <w:szCs w:val="24"/>
        </w:rPr>
        <w:t>it</w:t>
      </w:r>
      <w:r w:rsidRPr="00B65C31">
        <w:rPr>
          <w:rFonts w:ascii="Bookman Old Style" w:hAnsi="Bookman Old Style"/>
          <w:sz w:val="24"/>
          <w:szCs w:val="24"/>
        </w:rPr>
        <w:t> as a poultice on the boil, and he shall recover.”</w:t>
      </w:r>
    </w:p>
    <w:p w14:paraId="2D450134" w14:textId="7BDF27B6" w:rsid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22 </w:t>
      </w:r>
      <w:r w:rsidRPr="00B65C31">
        <w:rPr>
          <w:rFonts w:ascii="Bookman Old Style" w:hAnsi="Bookman Old Style"/>
          <w:sz w:val="24"/>
          <w:szCs w:val="24"/>
        </w:rPr>
        <w:t>And Hezekiah had said, “What </w:t>
      </w:r>
      <w:r w:rsidRPr="00B65C31">
        <w:rPr>
          <w:rFonts w:ascii="Bookman Old Style" w:hAnsi="Bookman Old Style"/>
          <w:i/>
          <w:iCs/>
          <w:sz w:val="24"/>
          <w:szCs w:val="24"/>
        </w:rPr>
        <w:t>is</w:t>
      </w:r>
      <w:r w:rsidRPr="00B65C31">
        <w:rPr>
          <w:rFonts w:ascii="Bookman Old Style" w:hAnsi="Bookman Old Style"/>
          <w:sz w:val="24"/>
          <w:szCs w:val="24"/>
        </w:rPr>
        <w:t> the sign that I shall go up to the house of the Lord?”</w:t>
      </w:r>
    </w:p>
    <w:p w14:paraId="3B03676E" w14:textId="0547A588" w:rsidR="00B65C31" w:rsidRPr="00F7360A" w:rsidRDefault="00B65C31" w:rsidP="00B65C31">
      <w:pPr>
        <w:pStyle w:val="ListParagraph"/>
        <w:numPr>
          <w:ilvl w:val="0"/>
          <w:numId w:val="8"/>
        </w:numPr>
        <w:rPr>
          <w:rFonts w:ascii="Bookman Old Style" w:hAnsi="Bookman Old Style"/>
          <w:sz w:val="24"/>
          <w:szCs w:val="24"/>
        </w:rPr>
      </w:pPr>
      <w:r>
        <w:rPr>
          <w:rFonts w:ascii="Segoe UI" w:hAnsi="Segoe UI" w:cs="Segoe UI"/>
          <w:color w:val="000000"/>
          <w:shd w:val="clear" w:color="auto" w:fill="FFFFFF"/>
        </w:rPr>
        <w:t>Because this verse seems so out of place, many contemporary translations place it between v. 6 and v. 7. See also 2 Kings </w:t>
      </w:r>
      <w:hyperlink r:id="rId7" w:history="1">
        <w:r>
          <w:rPr>
            <w:rStyle w:val="Hyperlink"/>
            <w:rFonts w:ascii="Segoe UI" w:hAnsi="Segoe UI" w:cs="Segoe UI"/>
            <w:color w:val="4A4A4A"/>
            <w:shd w:val="clear" w:color="auto" w:fill="FFFFFF"/>
          </w:rPr>
          <w:t>20:7-8</w:t>
        </w:r>
      </w:hyperlink>
      <w:r>
        <w:rPr>
          <w:rFonts w:ascii="Segoe UI" w:hAnsi="Segoe UI" w:cs="Segoe UI"/>
          <w:color w:val="000000"/>
          <w:shd w:val="clear" w:color="auto" w:fill="FFFFFF"/>
        </w:rPr>
        <w:t>. Hezekiah was not afraid of asking for a sign, not wanting to make the mistake of his father, Ahaz (Isa. </w:t>
      </w:r>
      <w:hyperlink r:id="rId8" w:history="1">
        <w:r>
          <w:rPr>
            <w:rStyle w:val="Hyperlink"/>
            <w:rFonts w:ascii="Segoe UI" w:hAnsi="Segoe UI" w:cs="Segoe UI"/>
            <w:color w:val="4A4A4A"/>
            <w:shd w:val="clear" w:color="auto" w:fill="FFFFFF"/>
          </w:rPr>
          <w:t>7:11-13</w:t>
        </w:r>
      </w:hyperlink>
      <w:r>
        <w:rPr>
          <w:rFonts w:ascii="Segoe UI" w:hAnsi="Segoe UI" w:cs="Segoe UI"/>
          <w:color w:val="000000"/>
          <w:shd w:val="clear" w:color="auto" w:fill="FFFFFF"/>
        </w:rPr>
        <w:t>).</w:t>
      </w:r>
      <w:r>
        <w:rPr>
          <w:rFonts w:ascii="Segoe UI" w:hAnsi="Segoe UI" w:cs="Segoe UI"/>
          <w:color w:val="000000"/>
          <w:shd w:val="clear" w:color="auto" w:fill="FFFFFF"/>
        </w:rPr>
        <w:t xml:space="preserve"> </w:t>
      </w:r>
      <w:r>
        <w:rPr>
          <w:rFonts w:ascii="Segoe UI" w:hAnsi="Segoe UI" w:cs="Segoe UI"/>
          <w:color w:val="000000"/>
          <w:shd w:val="clear" w:color="auto" w:fill="FFFFFF"/>
        </w:rPr>
        <w:t>-TPT footnotes</w:t>
      </w:r>
      <w:r w:rsidR="00C57E38">
        <w:rPr>
          <w:rFonts w:ascii="Segoe UI" w:hAnsi="Segoe UI" w:cs="Segoe UI"/>
          <w:color w:val="000000"/>
          <w:shd w:val="clear" w:color="auto" w:fill="FFFFFF"/>
        </w:rPr>
        <w:br/>
      </w:r>
    </w:p>
    <w:p w14:paraId="520CB987" w14:textId="3139113B" w:rsidR="00F7360A" w:rsidRPr="00F7360A" w:rsidRDefault="00F7360A" w:rsidP="00F7360A">
      <w:pPr>
        <w:pStyle w:val="ListParagraph"/>
        <w:numPr>
          <w:ilvl w:val="0"/>
          <w:numId w:val="8"/>
        </w:numPr>
        <w:rPr>
          <w:rFonts w:ascii="Segoe UI" w:hAnsi="Segoe UI" w:cs="Segoe UI"/>
        </w:rPr>
      </w:pPr>
      <w:r w:rsidRPr="00F7360A">
        <w:rPr>
          <w:rFonts w:ascii="Segoe UI" w:hAnsi="Segoe UI" w:cs="Segoe UI"/>
        </w:rPr>
        <w:t xml:space="preserve">Stricken by a serious disease, Hezekiah was close to death; some suggest he has some form of cancer. Isaiah informed Hezekiah of the need to prepare his house and plan his funeral. Prior to this announcement, Hezekiah had removed the brass serpent from Moses’ time, breaking it in pieces (see 2 Kings 18:4). </w:t>
      </w:r>
    </w:p>
    <w:p w14:paraId="4D36460F" w14:textId="443F135F" w:rsidR="00F7360A" w:rsidRPr="00F7360A" w:rsidRDefault="00F7360A" w:rsidP="00F7360A">
      <w:pPr>
        <w:pStyle w:val="ListParagraph"/>
        <w:ind w:left="1080"/>
        <w:rPr>
          <w:rFonts w:ascii="Segoe UI" w:hAnsi="Segoe UI" w:cs="Segoe UI"/>
        </w:rPr>
      </w:pPr>
      <w:r w:rsidRPr="00F7360A">
        <w:rPr>
          <w:rFonts w:ascii="Segoe UI" w:hAnsi="Segoe UI" w:cs="Segoe UI"/>
        </w:rPr>
        <w:t>If the Hebrew people in He</w:t>
      </w:r>
      <w:r w:rsidR="00B00935">
        <w:rPr>
          <w:rFonts w:ascii="Segoe UI" w:hAnsi="Segoe UI" w:cs="Segoe UI"/>
        </w:rPr>
        <w:t>z</w:t>
      </w:r>
      <w:r w:rsidRPr="00F7360A">
        <w:rPr>
          <w:rFonts w:ascii="Segoe UI" w:hAnsi="Segoe UI" w:cs="Segoe UI"/>
        </w:rPr>
        <w:t>ekiah’s day were like believers in the church today, they probably made comments such as, “Well, I believe God is judging the king for destroying the serpent on the pole that Moses built!” Others may have said, “If he still had the healing snake of Moses, he could look at it, burn a little incense, and God would probably heal him!” The fact was, the serpent had become and idol, just as some people today tend to pray in front of different images, which is forbidden in Scripture. (Duet 7:5,25)</w:t>
      </w:r>
    </w:p>
    <w:p w14:paraId="362A9B5F" w14:textId="77777777" w:rsidR="00F7360A" w:rsidRPr="00F7360A" w:rsidRDefault="00F7360A" w:rsidP="00F7360A">
      <w:pPr>
        <w:pStyle w:val="ListParagraph"/>
        <w:ind w:left="1080"/>
        <w:rPr>
          <w:rFonts w:ascii="Segoe UI" w:hAnsi="Segoe UI" w:cs="Segoe UI"/>
        </w:rPr>
      </w:pPr>
      <w:r w:rsidRPr="00F7360A">
        <w:rPr>
          <w:rFonts w:ascii="Segoe UI" w:hAnsi="Segoe UI" w:cs="Segoe UI"/>
        </w:rPr>
        <w:t>Instead of looking toward an image or an ancient relic, the king “turned his face toward the wall, and prayed unto the Lord”. It could be that the “wall” was more than just a wall in the palace; as Hezekiah turned to it, he also may have been praying in the direction of the temple, which was what Solomon instructed the people to do when in distress. (1 Kings 8:22-53)</w:t>
      </w:r>
    </w:p>
    <w:p w14:paraId="1B9750E6" w14:textId="77777777" w:rsidR="00F7360A" w:rsidRPr="00F7360A" w:rsidRDefault="00F7360A" w:rsidP="00F7360A">
      <w:pPr>
        <w:pStyle w:val="ListParagraph"/>
        <w:ind w:left="1080"/>
        <w:rPr>
          <w:rFonts w:ascii="Segoe UI" w:hAnsi="Segoe UI" w:cs="Segoe UI"/>
        </w:rPr>
      </w:pPr>
      <w:r w:rsidRPr="00F7360A">
        <w:rPr>
          <w:rFonts w:ascii="Segoe UI" w:hAnsi="Segoe UI" w:cs="Segoe UI"/>
        </w:rPr>
        <w:t>The practical lesson is this: When we are in dire need of a divine intervention or a miraculous answer to prayer, we tend to look for something to undergird our faith or for a person with a strong prophetic anointing, such as an “Isaiah”; we tend to call on the one person we believe is closest to God at that moment. However, all that we ever really need is a place to pray and turn our faces to God as we call upon His grace and mercy.</w:t>
      </w:r>
    </w:p>
    <w:p w14:paraId="170742AD" w14:textId="77777777" w:rsidR="00F7360A" w:rsidRPr="00F7360A" w:rsidRDefault="00F7360A" w:rsidP="00F7360A">
      <w:pPr>
        <w:pStyle w:val="ListParagraph"/>
        <w:ind w:left="1080"/>
        <w:rPr>
          <w:rFonts w:ascii="Segoe UI" w:hAnsi="Segoe UI" w:cs="Segoe UI"/>
          <w:sz w:val="18"/>
          <w:szCs w:val="18"/>
        </w:rPr>
      </w:pPr>
      <w:r w:rsidRPr="00F7360A">
        <w:rPr>
          <w:rFonts w:ascii="Segoe UI" w:hAnsi="Segoe UI" w:cs="Segoe UI"/>
        </w:rPr>
        <w:t xml:space="preserve">Before Isaiah left the palace yard, God spoke to him to return to the king’s chamber and announce that God had extended the king’s life by fifteen years. In the King James Bible, thirty words of prayer gave the king fifteen more years of life. </w:t>
      </w:r>
      <w:r w:rsidRPr="00F7360A">
        <w:rPr>
          <w:rFonts w:ascii="Segoe UI" w:hAnsi="Segoe UI" w:cs="Segoe UI"/>
          <w:sz w:val="18"/>
          <w:szCs w:val="18"/>
        </w:rPr>
        <w:t>– The Perry Stone Hebraic Prophetic Study Bible, p. 618</w:t>
      </w:r>
    </w:p>
    <w:p w14:paraId="0C3AC086" w14:textId="77777777" w:rsidR="00F7360A" w:rsidRPr="00B65C31" w:rsidRDefault="00F7360A" w:rsidP="00F7360A">
      <w:pPr>
        <w:pStyle w:val="ListParagraph"/>
        <w:ind w:left="1080"/>
        <w:rPr>
          <w:rFonts w:ascii="Bookman Old Style" w:hAnsi="Bookman Old Style"/>
          <w:sz w:val="24"/>
          <w:szCs w:val="24"/>
        </w:rPr>
      </w:pPr>
    </w:p>
    <w:p w14:paraId="4B4BF092" w14:textId="77777777" w:rsidR="00B65C31" w:rsidRPr="00B65C31" w:rsidRDefault="00B65C31" w:rsidP="00B65C31">
      <w:pPr>
        <w:rPr>
          <w:rFonts w:ascii="Bookman Old Style" w:hAnsi="Bookman Old Style"/>
          <w:b/>
          <w:bCs/>
          <w:sz w:val="24"/>
          <w:szCs w:val="24"/>
        </w:rPr>
      </w:pPr>
      <w:r w:rsidRPr="00B65C31">
        <w:rPr>
          <w:rFonts w:ascii="Bookman Old Style" w:hAnsi="Bookman Old Style"/>
          <w:b/>
          <w:bCs/>
          <w:sz w:val="24"/>
          <w:szCs w:val="24"/>
        </w:rPr>
        <w:lastRenderedPageBreak/>
        <w:t>The Babylonian Envoys</w:t>
      </w:r>
    </w:p>
    <w:p w14:paraId="3B58F239" w14:textId="6D05B9B5" w:rsidR="00B65C31" w:rsidRDefault="00B65C31" w:rsidP="00B65C31">
      <w:pPr>
        <w:rPr>
          <w:rFonts w:ascii="Bookman Old Style" w:hAnsi="Bookman Old Style"/>
          <w:sz w:val="24"/>
          <w:szCs w:val="24"/>
        </w:rPr>
      </w:pPr>
      <w:r w:rsidRPr="00B65C31">
        <w:rPr>
          <w:rFonts w:ascii="Bookman Old Style" w:hAnsi="Bookman Old Style"/>
          <w:b/>
          <w:bCs/>
          <w:sz w:val="32"/>
          <w:szCs w:val="32"/>
        </w:rPr>
        <w:t>39</w:t>
      </w:r>
      <w:r w:rsidRPr="00B65C31">
        <w:rPr>
          <w:rFonts w:ascii="Bookman Old Style" w:hAnsi="Bookman Old Style"/>
          <w:b/>
          <w:bCs/>
          <w:sz w:val="24"/>
          <w:szCs w:val="24"/>
        </w:rPr>
        <w:t> </w:t>
      </w:r>
      <w:r w:rsidRPr="00B65C31">
        <w:rPr>
          <w:rFonts w:ascii="Bookman Old Style" w:hAnsi="Bookman Old Style"/>
          <w:sz w:val="24"/>
          <w:szCs w:val="24"/>
        </w:rPr>
        <w:t>At that time </w:t>
      </w:r>
      <w:proofErr w:type="spellStart"/>
      <w:r w:rsidRPr="00B65C31">
        <w:rPr>
          <w:rFonts w:ascii="Bookman Old Style" w:hAnsi="Bookman Old Style"/>
          <w:sz w:val="24"/>
          <w:szCs w:val="24"/>
        </w:rPr>
        <w:t>Merodach-Baladan</w:t>
      </w:r>
      <w:proofErr w:type="spellEnd"/>
      <w:r w:rsidRPr="00B65C31">
        <w:rPr>
          <w:rFonts w:ascii="Bookman Old Style" w:hAnsi="Bookman Old Style"/>
          <w:sz w:val="24"/>
          <w:szCs w:val="24"/>
        </w:rPr>
        <w:t xml:space="preserve"> the son of </w:t>
      </w:r>
      <w:proofErr w:type="spellStart"/>
      <w:r w:rsidRPr="00B65C31">
        <w:rPr>
          <w:rFonts w:ascii="Bookman Old Style" w:hAnsi="Bookman Old Style"/>
          <w:sz w:val="24"/>
          <w:szCs w:val="24"/>
        </w:rPr>
        <w:t>Baladan</w:t>
      </w:r>
      <w:proofErr w:type="spellEnd"/>
      <w:r w:rsidRPr="00B65C31">
        <w:rPr>
          <w:rFonts w:ascii="Bookman Old Style" w:hAnsi="Bookman Old Style"/>
          <w:sz w:val="24"/>
          <w:szCs w:val="24"/>
        </w:rPr>
        <w:t>, king of Babylon, sent letters and a present to Hezekiah, for he heard that he had been sick and had recovered. </w:t>
      </w:r>
      <w:r w:rsidRPr="00B65C31">
        <w:rPr>
          <w:rFonts w:ascii="Bookman Old Style" w:hAnsi="Bookman Old Style"/>
          <w:b/>
          <w:bCs/>
          <w:sz w:val="24"/>
          <w:szCs w:val="24"/>
          <w:vertAlign w:val="superscript"/>
        </w:rPr>
        <w:t>2 </w:t>
      </w:r>
      <w:r w:rsidRPr="00B65C31">
        <w:rPr>
          <w:rFonts w:ascii="Bookman Old Style" w:hAnsi="Bookman Old Style"/>
          <w:sz w:val="24"/>
          <w:szCs w:val="24"/>
        </w:rPr>
        <w:t xml:space="preserve">And Hezekiah was pleased with </w:t>
      </w:r>
      <w:proofErr w:type="gramStart"/>
      <w:r w:rsidRPr="00B65C31">
        <w:rPr>
          <w:rFonts w:ascii="Bookman Old Style" w:hAnsi="Bookman Old Style"/>
          <w:sz w:val="24"/>
          <w:szCs w:val="24"/>
        </w:rPr>
        <w:t>them, and</w:t>
      </w:r>
      <w:proofErr w:type="gramEnd"/>
      <w:r w:rsidRPr="00B65C31">
        <w:rPr>
          <w:rFonts w:ascii="Bookman Old Style" w:hAnsi="Bookman Old Style"/>
          <w:sz w:val="24"/>
          <w:szCs w:val="24"/>
        </w:rPr>
        <w:t xml:space="preserve"> showed them the house of his treasures—the silver and gold, the spices and precious ointment, and all his armory—all that was found among his treasures. There was nothing in his house or in all his dominion that Hezekiah did not show them.</w:t>
      </w:r>
    </w:p>
    <w:p w14:paraId="011C503D" w14:textId="7222B512" w:rsidR="00B65C31" w:rsidRDefault="00B65C31" w:rsidP="00B65C31">
      <w:pPr>
        <w:numPr>
          <w:ilvl w:val="0"/>
          <w:numId w:val="8"/>
        </w:numPr>
        <w:shd w:val="clear" w:color="auto" w:fill="FFFFFF"/>
        <w:spacing w:before="100" w:beforeAutospacing="1" w:after="100" w:afterAutospacing="1" w:line="240" w:lineRule="auto"/>
        <w:rPr>
          <w:rFonts w:ascii="Segoe UI" w:hAnsi="Segoe UI" w:cs="Segoe UI"/>
          <w:color w:val="000000"/>
        </w:rPr>
      </w:pPr>
      <w:proofErr w:type="spellStart"/>
      <w:r>
        <w:rPr>
          <w:rStyle w:val="footnote-text"/>
          <w:rFonts w:ascii="Segoe UI" w:hAnsi="Segoe UI" w:cs="Segoe UI"/>
          <w:i/>
          <w:iCs/>
          <w:color w:val="000000"/>
        </w:rPr>
        <w:t>Merodach-Baladan</w:t>
      </w:r>
      <w:proofErr w:type="spellEnd"/>
      <w:r>
        <w:rPr>
          <w:rStyle w:val="footnote-text"/>
          <w:rFonts w:ascii="Segoe UI" w:hAnsi="Segoe UI" w:cs="Segoe UI"/>
          <w:color w:val="000000"/>
        </w:rPr>
        <w:t> means “god of blood and slaughter, mars, war, murder.”</w:t>
      </w:r>
      <w:r w:rsidRPr="00B65C31">
        <w:rPr>
          <w:rFonts w:ascii="Segoe UI" w:hAnsi="Segoe UI" w:cs="Segoe UI"/>
          <w:color w:val="000000"/>
          <w:shd w:val="clear" w:color="auto" w:fill="FFFFFF"/>
        </w:rPr>
        <w:t xml:space="preserve"> </w:t>
      </w:r>
      <w:r>
        <w:rPr>
          <w:rFonts w:ascii="Segoe UI" w:hAnsi="Segoe UI" w:cs="Segoe UI"/>
          <w:color w:val="000000"/>
          <w:shd w:val="clear" w:color="auto" w:fill="FFFFFF"/>
        </w:rPr>
        <w:t>-TPT footnotes</w:t>
      </w:r>
    </w:p>
    <w:p w14:paraId="0FB253D6" w14:textId="7DE36297" w:rsidR="00B65C31" w:rsidRPr="00B00935" w:rsidRDefault="00B65C31" w:rsidP="00B65C31">
      <w:pPr>
        <w:numPr>
          <w:ilvl w:val="0"/>
          <w:numId w:val="8"/>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 </w:t>
      </w:r>
      <w:proofErr w:type="spellStart"/>
      <w:r>
        <w:rPr>
          <w:rStyle w:val="footnote-text"/>
          <w:rFonts w:ascii="Segoe UI" w:hAnsi="Segoe UI" w:cs="Segoe UI"/>
          <w:i/>
          <w:iCs/>
          <w:color w:val="000000"/>
        </w:rPr>
        <w:t>Baladan</w:t>
      </w:r>
      <w:proofErr w:type="spellEnd"/>
      <w:r>
        <w:rPr>
          <w:rStyle w:val="footnote-text"/>
          <w:rFonts w:ascii="Segoe UI" w:hAnsi="Segoe UI" w:cs="Segoe UI"/>
          <w:color w:val="000000"/>
        </w:rPr>
        <w:t> means “Baal is his lord.”</w:t>
      </w:r>
      <w:r>
        <w:rPr>
          <w:rStyle w:val="footnote-text"/>
          <w:rFonts w:ascii="Segoe UI" w:hAnsi="Segoe UI" w:cs="Segoe UI"/>
          <w:color w:val="000000"/>
        </w:rPr>
        <w:t xml:space="preserve"> </w:t>
      </w:r>
      <w:r>
        <w:rPr>
          <w:rFonts w:ascii="Segoe UI" w:hAnsi="Segoe UI" w:cs="Segoe UI"/>
          <w:color w:val="000000"/>
          <w:shd w:val="clear" w:color="auto" w:fill="FFFFFF"/>
        </w:rPr>
        <w:t>-TPT footnotes</w:t>
      </w:r>
      <w:r w:rsidR="00B00935">
        <w:rPr>
          <w:rFonts w:ascii="Segoe UI" w:hAnsi="Segoe UI" w:cs="Segoe UI"/>
          <w:color w:val="000000"/>
          <w:shd w:val="clear" w:color="auto" w:fill="FFFFFF"/>
        </w:rPr>
        <w:br/>
      </w:r>
    </w:p>
    <w:p w14:paraId="556CB959" w14:textId="376A2392" w:rsidR="00B00935" w:rsidRPr="00B65C31" w:rsidRDefault="00B00935" w:rsidP="00B65C31">
      <w:pPr>
        <w:numPr>
          <w:ilvl w:val="0"/>
          <w:numId w:val="8"/>
        </w:numPr>
        <w:shd w:val="clear" w:color="auto" w:fill="FFFFFF"/>
        <w:spacing w:before="100" w:beforeAutospacing="1" w:after="100" w:afterAutospacing="1" w:line="240" w:lineRule="auto"/>
        <w:rPr>
          <w:rFonts w:ascii="Segoe UI" w:hAnsi="Segoe UI" w:cs="Segoe UI"/>
          <w:color w:val="000000"/>
        </w:rPr>
      </w:pPr>
      <w:r>
        <w:rPr>
          <w:rFonts w:ascii="Segoe UI" w:hAnsi="Segoe UI" w:cs="Segoe UI"/>
          <w:color w:val="000000"/>
        </w:rPr>
        <w:t xml:space="preserve">Now you cannot just imagine people coming eight hundred miles with a present simply because a man had been sick and got better. You would imagine there must be something more behind it, and of course there was. If you study 2 Kings 20 and 2 Chronicles 32 you will find out what was in their minds. It says they not only came to give Hezekiah a present, </w:t>
      </w:r>
      <w:proofErr w:type="gramStart"/>
      <w:r>
        <w:rPr>
          <w:rFonts w:ascii="Segoe UI" w:hAnsi="Segoe UI" w:cs="Segoe UI"/>
          <w:color w:val="000000"/>
        </w:rPr>
        <w:t>they</w:t>
      </w:r>
      <w:proofErr w:type="gramEnd"/>
      <w:r>
        <w:rPr>
          <w:rFonts w:ascii="Segoe UI" w:hAnsi="Segoe UI" w:cs="Segoe UI"/>
          <w:color w:val="000000"/>
        </w:rPr>
        <w:t xml:space="preserve"> cam because they had heard of the miracle that took place in his land of the sun going back ten steps. They also came for a third reason: because they were interested in forming an alliance with Judah to rebel against the might of Assyria. </w:t>
      </w:r>
      <w:r w:rsidRPr="00B00935">
        <w:rPr>
          <w:rFonts w:ascii="Segoe UI" w:hAnsi="Segoe UI" w:cs="Segoe UI"/>
          <w:color w:val="000000"/>
          <w:sz w:val="18"/>
          <w:szCs w:val="18"/>
        </w:rPr>
        <w:t xml:space="preserve">– Pawson, Come </w:t>
      </w:r>
      <w:proofErr w:type="gramStart"/>
      <w:r w:rsidRPr="00B00935">
        <w:rPr>
          <w:rFonts w:ascii="Segoe UI" w:hAnsi="Segoe UI" w:cs="Segoe UI"/>
          <w:color w:val="000000"/>
          <w:sz w:val="18"/>
          <w:szCs w:val="18"/>
        </w:rPr>
        <w:t>With</w:t>
      </w:r>
      <w:proofErr w:type="gramEnd"/>
      <w:r w:rsidRPr="00B00935">
        <w:rPr>
          <w:rFonts w:ascii="Segoe UI" w:hAnsi="Segoe UI" w:cs="Segoe UI"/>
          <w:color w:val="000000"/>
          <w:sz w:val="18"/>
          <w:szCs w:val="18"/>
        </w:rPr>
        <w:t xml:space="preserve"> Me Through Isaiah, p.184</w:t>
      </w:r>
    </w:p>
    <w:p w14:paraId="5E513EBC"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3 </w:t>
      </w:r>
      <w:r w:rsidRPr="00B65C31">
        <w:rPr>
          <w:rFonts w:ascii="Bookman Old Style" w:hAnsi="Bookman Old Style"/>
          <w:sz w:val="24"/>
          <w:szCs w:val="24"/>
        </w:rPr>
        <w:t>Then Isaiah the prophet went to King Hezekiah, and said to him, “What did these men say, and from where did they come to you?”</w:t>
      </w:r>
    </w:p>
    <w:p w14:paraId="6DE09DD1" w14:textId="77777777" w:rsidR="00B65C31" w:rsidRPr="00B65C31" w:rsidRDefault="00B65C31" w:rsidP="00B65C31">
      <w:pPr>
        <w:rPr>
          <w:rFonts w:ascii="Bookman Old Style" w:hAnsi="Bookman Old Style"/>
          <w:sz w:val="24"/>
          <w:szCs w:val="24"/>
        </w:rPr>
      </w:pPr>
      <w:proofErr w:type="gramStart"/>
      <w:r w:rsidRPr="00B65C31">
        <w:rPr>
          <w:rFonts w:ascii="Bookman Old Style" w:hAnsi="Bookman Old Style"/>
          <w:sz w:val="24"/>
          <w:szCs w:val="24"/>
        </w:rPr>
        <w:t>So</w:t>
      </w:r>
      <w:proofErr w:type="gramEnd"/>
      <w:r w:rsidRPr="00B65C31">
        <w:rPr>
          <w:rFonts w:ascii="Bookman Old Style" w:hAnsi="Bookman Old Style"/>
          <w:sz w:val="24"/>
          <w:szCs w:val="24"/>
        </w:rPr>
        <w:t xml:space="preserve"> Hezekiah said, “They came to me from a far country, from Babylon.”</w:t>
      </w:r>
    </w:p>
    <w:p w14:paraId="5D134DDD"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4 </w:t>
      </w:r>
      <w:r w:rsidRPr="00B65C31">
        <w:rPr>
          <w:rFonts w:ascii="Bookman Old Style" w:hAnsi="Bookman Old Style"/>
          <w:sz w:val="24"/>
          <w:szCs w:val="24"/>
        </w:rPr>
        <w:t>And he said, “What have they seen in your house?”</w:t>
      </w:r>
    </w:p>
    <w:p w14:paraId="489F09B3" w14:textId="77777777" w:rsidR="00B65C31" w:rsidRPr="00B65C31" w:rsidRDefault="00B65C31" w:rsidP="00B65C31">
      <w:pPr>
        <w:rPr>
          <w:rFonts w:ascii="Bookman Old Style" w:hAnsi="Bookman Old Style"/>
          <w:sz w:val="24"/>
          <w:szCs w:val="24"/>
        </w:rPr>
      </w:pPr>
      <w:proofErr w:type="gramStart"/>
      <w:r w:rsidRPr="00B65C31">
        <w:rPr>
          <w:rFonts w:ascii="Bookman Old Style" w:hAnsi="Bookman Old Style"/>
          <w:sz w:val="24"/>
          <w:szCs w:val="24"/>
        </w:rPr>
        <w:t>So</w:t>
      </w:r>
      <w:proofErr w:type="gramEnd"/>
      <w:r w:rsidRPr="00B65C31">
        <w:rPr>
          <w:rFonts w:ascii="Bookman Old Style" w:hAnsi="Bookman Old Style"/>
          <w:sz w:val="24"/>
          <w:szCs w:val="24"/>
        </w:rPr>
        <w:t xml:space="preserve"> Hezekiah answered, “They have seen all that </w:t>
      </w:r>
      <w:r w:rsidRPr="00B65C31">
        <w:rPr>
          <w:rFonts w:ascii="Bookman Old Style" w:hAnsi="Bookman Old Style"/>
          <w:i/>
          <w:iCs/>
          <w:sz w:val="24"/>
          <w:szCs w:val="24"/>
        </w:rPr>
        <w:t>is</w:t>
      </w:r>
      <w:r w:rsidRPr="00B65C31">
        <w:rPr>
          <w:rFonts w:ascii="Bookman Old Style" w:hAnsi="Bookman Old Style"/>
          <w:sz w:val="24"/>
          <w:szCs w:val="24"/>
        </w:rPr>
        <w:t> in my house; there is nothing among my treasures that I have not shown them.”</w:t>
      </w:r>
    </w:p>
    <w:p w14:paraId="1843FFE1" w14:textId="77777777" w:rsidR="00B65C31" w:rsidRP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5 </w:t>
      </w:r>
      <w:r w:rsidRPr="00B65C31">
        <w:rPr>
          <w:rFonts w:ascii="Bookman Old Style" w:hAnsi="Bookman Old Style"/>
          <w:sz w:val="24"/>
          <w:szCs w:val="24"/>
        </w:rPr>
        <w:t>Then Isaiah said to Hezekiah, “Hear the word of the Lord of hosts: </w:t>
      </w:r>
      <w:r w:rsidRPr="00B65C31">
        <w:rPr>
          <w:rFonts w:ascii="Bookman Old Style" w:hAnsi="Bookman Old Style"/>
          <w:b/>
          <w:bCs/>
          <w:sz w:val="24"/>
          <w:szCs w:val="24"/>
          <w:vertAlign w:val="superscript"/>
        </w:rPr>
        <w:t>6 </w:t>
      </w:r>
      <w:r w:rsidRPr="00B65C31">
        <w:rPr>
          <w:rFonts w:ascii="Bookman Old Style" w:hAnsi="Bookman Old Style"/>
          <w:sz w:val="24"/>
          <w:szCs w:val="24"/>
        </w:rPr>
        <w:t>‘Behold, the days are coming when all that </w:t>
      </w:r>
      <w:r w:rsidRPr="00B65C31">
        <w:rPr>
          <w:rFonts w:ascii="Bookman Old Style" w:hAnsi="Bookman Old Style"/>
          <w:i/>
          <w:iCs/>
          <w:sz w:val="24"/>
          <w:szCs w:val="24"/>
        </w:rPr>
        <w:t>is</w:t>
      </w:r>
      <w:r w:rsidRPr="00B65C31">
        <w:rPr>
          <w:rFonts w:ascii="Bookman Old Style" w:hAnsi="Bookman Old Style"/>
          <w:sz w:val="24"/>
          <w:szCs w:val="24"/>
        </w:rPr>
        <w:t> in your house, and what your fathers have accumulated until this day, shall be carried to Babylon; nothing shall be left,’ says the Lord. </w:t>
      </w:r>
      <w:r w:rsidRPr="00B65C31">
        <w:rPr>
          <w:rFonts w:ascii="Bookman Old Style" w:hAnsi="Bookman Old Style"/>
          <w:b/>
          <w:bCs/>
          <w:sz w:val="24"/>
          <w:szCs w:val="24"/>
          <w:vertAlign w:val="superscript"/>
        </w:rPr>
        <w:t>7 </w:t>
      </w:r>
      <w:r w:rsidRPr="00B65C31">
        <w:rPr>
          <w:rFonts w:ascii="Bookman Old Style" w:hAnsi="Bookman Old Style"/>
          <w:sz w:val="24"/>
          <w:szCs w:val="24"/>
        </w:rPr>
        <w:t>‘And they shall take away </w:t>
      </w:r>
      <w:r w:rsidRPr="00B65C31">
        <w:rPr>
          <w:rFonts w:ascii="Bookman Old Style" w:hAnsi="Bookman Old Style"/>
          <w:i/>
          <w:iCs/>
          <w:sz w:val="24"/>
          <w:szCs w:val="24"/>
        </w:rPr>
        <w:t>some</w:t>
      </w:r>
      <w:r w:rsidRPr="00B65C31">
        <w:rPr>
          <w:rFonts w:ascii="Bookman Old Style" w:hAnsi="Bookman Old Style"/>
          <w:sz w:val="24"/>
          <w:szCs w:val="24"/>
        </w:rPr>
        <w:t> of your sons who will descend from you, whom you will beget; and they shall be eunuchs in the palace of the king of Babylon.</w:t>
      </w:r>
      <w:proofErr w:type="gramStart"/>
      <w:r w:rsidRPr="00B65C31">
        <w:rPr>
          <w:rFonts w:ascii="Bookman Old Style" w:hAnsi="Bookman Old Style"/>
          <w:sz w:val="24"/>
          <w:szCs w:val="24"/>
        </w:rPr>
        <w:t>’ ”</w:t>
      </w:r>
      <w:proofErr w:type="gramEnd"/>
    </w:p>
    <w:p w14:paraId="03BC2B24" w14:textId="2CEB3350" w:rsidR="00B65C31" w:rsidRDefault="00B65C31" w:rsidP="00B65C31">
      <w:pPr>
        <w:rPr>
          <w:rFonts w:ascii="Bookman Old Style" w:hAnsi="Bookman Old Style"/>
          <w:sz w:val="24"/>
          <w:szCs w:val="24"/>
        </w:rPr>
      </w:pPr>
      <w:r w:rsidRPr="00B65C31">
        <w:rPr>
          <w:rFonts w:ascii="Bookman Old Style" w:hAnsi="Bookman Old Style"/>
          <w:b/>
          <w:bCs/>
          <w:sz w:val="24"/>
          <w:szCs w:val="24"/>
          <w:vertAlign w:val="superscript"/>
        </w:rPr>
        <w:t>8 </w:t>
      </w:r>
      <w:r w:rsidRPr="00B65C31">
        <w:rPr>
          <w:rFonts w:ascii="Bookman Old Style" w:hAnsi="Bookman Old Style"/>
          <w:sz w:val="24"/>
          <w:szCs w:val="24"/>
        </w:rPr>
        <w:t>So Hezekiah said to Isaiah, “The word of the Lord which you have spoken </w:t>
      </w:r>
      <w:r w:rsidRPr="00B65C31">
        <w:rPr>
          <w:rFonts w:ascii="Bookman Old Style" w:hAnsi="Bookman Old Style"/>
          <w:i/>
          <w:iCs/>
          <w:sz w:val="24"/>
          <w:szCs w:val="24"/>
        </w:rPr>
        <w:t>is</w:t>
      </w:r>
      <w:r w:rsidRPr="00B65C31">
        <w:rPr>
          <w:rFonts w:ascii="Bookman Old Style" w:hAnsi="Bookman Old Style"/>
          <w:sz w:val="24"/>
          <w:szCs w:val="24"/>
        </w:rPr>
        <w:t> good!” For he said, “At least there will be peace and truth in my days.”</w:t>
      </w:r>
    </w:p>
    <w:p w14:paraId="6AA3094D" w14:textId="472B08C6" w:rsidR="00857F0B" w:rsidRPr="00857F0B" w:rsidRDefault="00B65C31" w:rsidP="008770B1">
      <w:pPr>
        <w:pStyle w:val="ListParagraph"/>
        <w:numPr>
          <w:ilvl w:val="0"/>
          <w:numId w:val="8"/>
        </w:numPr>
        <w:rPr>
          <w:rFonts w:ascii="Bookman Old Style" w:hAnsi="Bookman Old Style"/>
          <w:sz w:val="24"/>
          <w:szCs w:val="24"/>
        </w:rPr>
      </w:pPr>
      <w:r>
        <w:rPr>
          <w:rFonts w:ascii="Segoe UI" w:hAnsi="Segoe UI" w:cs="Segoe UI"/>
          <w:color w:val="000000"/>
          <w:shd w:val="clear" w:color="auto" w:fill="FFFFFF"/>
        </w:rPr>
        <w:t xml:space="preserve">Hezekiah, the reformer, went from being a man who was favored by God and divinely healed to one who thought only of </w:t>
      </w:r>
      <w:r>
        <w:rPr>
          <w:rFonts w:ascii="Segoe UI" w:hAnsi="Segoe UI" w:cs="Segoe UI"/>
          <w:color w:val="000000"/>
          <w:shd w:val="clear" w:color="auto" w:fill="FFFFFF"/>
        </w:rPr>
        <w:t>himself</w:t>
      </w:r>
      <w:r>
        <w:rPr>
          <w:rFonts w:ascii="Segoe UI" w:hAnsi="Segoe UI" w:cs="Segoe UI"/>
          <w:color w:val="000000"/>
          <w:shd w:val="clear" w:color="auto" w:fill="FFFFFF"/>
        </w:rPr>
        <w:t>.</w:t>
      </w:r>
      <w:r>
        <w:rPr>
          <w:rFonts w:ascii="Segoe UI" w:hAnsi="Segoe UI" w:cs="Segoe UI"/>
          <w:color w:val="000000"/>
          <w:shd w:val="clear" w:color="auto" w:fill="FFFFFF"/>
        </w:rPr>
        <w:t xml:space="preserve"> -TPT footnotes</w:t>
      </w:r>
      <w:r w:rsidR="00857F0B">
        <w:rPr>
          <w:rFonts w:ascii="Segoe UI" w:hAnsi="Segoe UI" w:cs="Segoe UI"/>
          <w:color w:val="000000"/>
          <w:shd w:val="clear" w:color="auto" w:fill="FFFFFF"/>
        </w:rPr>
        <w:br/>
      </w:r>
    </w:p>
    <w:p w14:paraId="54686A10" w14:textId="6C4CD6D8" w:rsidR="008770B1" w:rsidRPr="008770B1" w:rsidRDefault="00857F0B" w:rsidP="008770B1">
      <w:pPr>
        <w:pStyle w:val="ListParagraph"/>
        <w:numPr>
          <w:ilvl w:val="0"/>
          <w:numId w:val="8"/>
        </w:numPr>
        <w:rPr>
          <w:rFonts w:ascii="Bookman Old Style" w:hAnsi="Bookman Old Style"/>
          <w:sz w:val="24"/>
          <w:szCs w:val="24"/>
        </w:rPr>
      </w:pPr>
      <w:r>
        <w:rPr>
          <w:rFonts w:ascii="Segoe UI" w:hAnsi="Segoe UI" w:cs="Segoe UI"/>
          <w:color w:val="000000"/>
          <w:shd w:val="clear" w:color="auto" w:fill="FFFFFF"/>
        </w:rPr>
        <w:lastRenderedPageBreak/>
        <w:t xml:space="preserve">We see the </w:t>
      </w:r>
      <w:proofErr w:type="gramStart"/>
      <w:r>
        <w:rPr>
          <w:rFonts w:ascii="Segoe UI" w:hAnsi="Segoe UI" w:cs="Segoe UI"/>
          <w:color w:val="000000"/>
          <w:shd w:val="clear" w:color="auto" w:fill="FFFFFF"/>
        </w:rPr>
        <w:t>very sad</w:t>
      </w:r>
      <w:proofErr w:type="gramEnd"/>
      <w:r>
        <w:rPr>
          <w:rFonts w:ascii="Segoe UI" w:hAnsi="Segoe UI" w:cs="Segoe UI"/>
          <w:color w:val="000000"/>
          <w:shd w:val="clear" w:color="auto" w:fill="FFFFFF"/>
        </w:rPr>
        <w:t xml:space="preserve"> and sorry spectacle of a man who, when he was faced with death, made vows and promises to God which, when he was made w</w:t>
      </w:r>
      <w:r w:rsidR="00C57E38">
        <w:rPr>
          <w:rFonts w:ascii="Segoe UI" w:hAnsi="Segoe UI" w:cs="Segoe UI"/>
          <w:color w:val="000000"/>
          <w:shd w:val="clear" w:color="auto" w:fill="FFFFFF"/>
        </w:rPr>
        <w:t>e</w:t>
      </w:r>
      <w:r>
        <w:rPr>
          <w:rFonts w:ascii="Segoe UI" w:hAnsi="Segoe UI" w:cs="Segoe UI"/>
          <w:color w:val="000000"/>
          <w:shd w:val="clear" w:color="auto" w:fill="FFFFFF"/>
        </w:rPr>
        <w:t xml:space="preserve">ll again, he did not keep. This is human </w:t>
      </w:r>
      <w:proofErr w:type="gramStart"/>
      <w:r>
        <w:rPr>
          <w:rFonts w:ascii="Segoe UI" w:hAnsi="Segoe UI" w:cs="Segoe UI"/>
          <w:color w:val="000000"/>
          <w:shd w:val="clear" w:color="auto" w:fill="FFFFFF"/>
        </w:rPr>
        <w:t>nature</w:t>
      </w:r>
      <w:proofErr w:type="gramEnd"/>
      <w:r>
        <w:rPr>
          <w:rFonts w:ascii="Segoe UI" w:hAnsi="Segoe UI" w:cs="Segoe UI"/>
          <w:color w:val="000000"/>
          <w:shd w:val="clear" w:color="auto" w:fill="FFFFFF"/>
        </w:rPr>
        <w:t xml:space="preserve"> and we see it in King Hezekiah. We can be brought face to face with the last enemy and still go back to our folly, </w:t>
      </w:r>
      <w:proofErr w:type="gramStart"/>
      <w:r>
        <w:rPr>
          <w:rFonts w:ascii="Segoe UI" w:hAnsi="Segoe UI" w:cs="Segoe UI"/>
          <w:color w:val="000000"/>
          <w:shd w:val="clear" w:color="auto" w:fill="FFFFFF"/>
        </w:rPr>
        <w:t>self-centeredness</w:t>
      </w:r>
      <w:proofErr w:type="gramEnd"/>
      <w:r>
        <w:rPr>
          <w:rFonts w:ascii="Segoe UI" w:hAnsi="Segoe UI" w:cs="Segoe UI"/>
          <w:color w:val="000000"/>
          <w:shd w:val="clear" w:color="auto" w:fill="FFFFFF"/>
        </w:rPr>
        <w:t xml:space="preserve"> and pride.</w:t>
      </w:r>
      <w:r w:rsidR="00867B75">
        <w:rPr>
          <w:rFonts w:ascii="Segoe UI" w:hAnsi="Segoe UI" w:cs="Segoe UI"/>
          <w:color w:val="000000"/>
          <w:shd w:val="clear" w:color="auto" w:fill="FFFFFF"/>
        </w:rPr>
        <w:t xml:space="preserve"> </w:t>
      </w:r>
      <w:r w:rsidR="00867B75" w:rsidRPr="00B00935">
        <w:rPr>
          <w:rFonts w:ascii="Segoe UI" w:hAnsi="Segoe UI" w:cs="Segoe UI"/>
          <w:color w:val="000000"/>
          <w:sz w:val="18"/>
          <w:szCs w:val="18"/>
        </w:rPr>
        <w:t xml:space="preserve">– Pawson, Come </w:t>
      </w:r>
      <w:proofErr w:type="gramStart"/>
      <w:r w:rsidR="00867B75" w:rsidRPr="00B00935">
        <w:rPr>
          <w:rFonts w:ascii="Segoe UI" w:hAnsi="Segoe UI" w:cs="Segoe UI"/>
          <w:color w:val="000000"/>
          <w:sz w:val="18"/>
          <w:szCs w:val="18"/>
        </w:rPr>
        <w:t>With</w:t>
      </w:r>
      <w:proofErr w:type="gramEnd"/>
      <w:r w:rsidR="00867B75" w:rsidRPr="00B00935">
        <w:rPr>
          <w:rFonts w:ascii="Segoe UI" w:hAnsi="Segoe UI" w:cs="Segoe UI"/>
          <w:color w:val="000000"/>
          <w:sz w:val="18"/>
          <w:szCs w:val="18"/>
        </w:rPr>
        <w:t xml:space="preserve"> Me Through Isaiah, p.1</w:t>
      </w:r>
      <w:r w:rsidR="00867B75">
        <w:rPr>
          <w:rFonts w:ascii="Segoe UI" w:hAnsi="Segoe UI" w:cs="Segoe UI"/>
          <w:color w:val="000000"/>
          <w:sz w:val="18"/>
          <w:szCs w:val="18"/>
        </w:rPr>
        <w:t>76</w:t>
      </w:r>
      <w:r w:rsidR="008770B1">
        <w:rPr>
          <w:rFonts w:ascii="Segoe UI" w:hAnsi="Segoe UI" w:cs="Segoe UI"/>
          <w:color w:val="000000"/>
          <w:shd w:val="clear" w:color="auto" w:fill="FFFFFF"/>
        </w:rPr>
        <w:br/>
      </w:r>
    </w:p>
    <w:p w14:paraId="1EBD2136" w14:textId="212FA8F3" w:rsidR="008770B1" w:rsidRPr="008770B1" w:rsidRDefault="00F7360A" w:rsidP="008770B1">
      <w:pPr>
        <w:pStyle w:val="ListParagraph"/>
        <w:numPr>
          <w:ilvl w:val="0"/>
          <w:numId w:val="8"/>
        </w:numPr>
        <w:rPr>
          <w:rFonts w:ascii="Bookman Old Style" w:hAnsi="Bookman Old Style"/>
          <w:sz w:val="24"/>
          <w:szCs w:val="24"/>
        </w:rPr>
      </w:pPr>
      <w:r w:rsidRPr="008770B1">
        <w:rPr>
          <w:rFonts w:ascii="Segoe UI" w:hAnsi="Segoe UI" w:cs="Segoe UI"/>
          <w:color w:val="000000"/>
          <w:shd w:val="clear" w:color="auto" w:fill="FFFFFF"/>
        </w:rPr>
        <w:t xml:space="preserve">If you had a warning that in the future you would lose your house and your possessions and that your children would be made slaves, how would you react?  Most of us would begin to seek the Lord for a divine reversal of the prediction. Hezekiah seemed very passive about Isaiah’s warnings, and in a rather nonchalant manner accepted the warning of future captivity. His attitude seemed to be: “I receive that </w:t>
      </w:r>
      <w:r w:rsidR="00857F0B" w:rsidRPr="008770B1">
        <w:rPr>
          <w:rFonts w:ascii="Segoe UI" w:hAnsi="Segoe UI" w:cs="Segoe UI"/>
          <w:color w:val="000000"/>
          <w:shd w:val="clear" w:color="auto" w:fill="FFFFFF"/>
        </w:rPr>
        <w:t>word;</w:t>
      </w:r>
      <w:r w:rsidRPr="008770B1">
        <w:rPr>
          <w:rFonts w:ascii="Segoe UI" w:hAnsi="Segoe UI" w:cs="Segoe UI"/>
          <w:color w:val="000000"/>
          <w:shd w:val="clear" w:color="auto" w:fill="FFFFFF"/>
        </w:rPr>
        <w:t xml:space="preserve"> just as long as good things happen while I am alive.”</w:t>
      </w:r>
      <w:r w:rsidRPr="008770B1">
        <w:rPr>
          <w:rFonts w:ascii="Segoe UI" w:hAnsi="Segoe UI" w:cs="Segoe UI"/>
          <w:color w:val="000000"/>
          <w:shd w:val="clear" w:color="auto" w:fill="FFFFFF"/>
        </w:rPr>
        <w:br/>
        <w:t xml:space="preserve">Many of us have the same mindset today. There are indicators that global governments are passing debts to the </w:t>
      </w:r>
      <w:r w:rsidR="008770B1" w:rsidRPr="008770B1">
        <w:rPr>
          <w:rFonts w:ascii="Segoe UI" w:hAnsi="Segoe UI" w:cs="Segoe UI"/>
          <w:color w:val="000000"/>
          <w:shd w:val="clear" w:color="auto" w:fill="FFFFFF"/>
        </w:rPr>
        <w:t xml:space="preserve">next generation that are not repayable, making them future economic “slaves” of the “now” generation. After all, </w:t>
      </w:r>
      <w:proofErr w:type="gramStart"/>
      <w:r w:rsidR="008770B1" w:rsidRPr="008770B1">
        <w:rPr>
          <w:rFonts w:ascii="Segoe UI" w:hAnsi="Segoe UI" w:cs="Segoe UI"/>
          <w:color w:val="000000"/>
          <w:shd w:val="clear" w:color="auto" w:fill="FFFFFF"/>
        </w:rPr>
        <w:t>as long as</w:t>
      </w:r>
      <w:proofErr w:type="gramEnd"/>
      <w:r w:rsidR="008770B1" w:rsidRPr="008770B1">
        <w:rPr>
          <w:rFonts w:ascii="Segoe UI" w:hAnsi="Segoe UI" w:cs="Segoe UI"/>
          <w:color w:val="000000"/>
          <w:shd w:val="clear" w:color="auto" w:fill="FFFFFF"/>
        </w:rPr>
        <w:t xml:space="preserve"> the crisis, recession, or future depression does not impact us today or in our lifetime, was can “kick the bucket” down the road for the next generation to deal with. Had Hezekiah known the grief, sorrow, and pain hi</w:t>
      </w:r>
      <w:r w:rsidR="006A004F">
        <w:rPr>
          <w:rFonts w:ascii="Segoe UI" w:hAnsi="Segoe UI" w:cs="Segoe UI"/>
          <w:color w:val="000000"/>
          <w:shd w:val="clear" w:color="auto" w:fill="FFFFFF"/>
        </w:rPr>
        <w:t>s</w:t>
      </w:r>
      <w:r w:rsidR="008770B1" w:rsidRPr="008770B1">
        <w:rPr>
          <w:rFonts w:ascii="Segoe UI" w:hAnsi="Segoe UI" w:cs="Segoe UI"/>
          <w:color w:val="000000"/>
          <w:shd w:val="clear" w:color="auto" w:fill="FFFFFF"/>
        </w:rPr>
        <w:t xml:space="preserve"> descendants would experience, I believe he would have prayed just as hard for their freedom from captivity as he wept for his own healing. </w:t>
      </w:r>
      <w:r w:rsidR="008770B1" w:rsidRPr="008770B1">
        <w:rPr>
          <w:rFonts w:ascii="Segoe UI" w:hAnsi="Segoe UI" w:cs="Segoe UI"/>
          <w:sz w:val="18"/>
          <w:szCs w:val="18"/>
        </w:rPr>
        <w:t>– The Perry Stone Hebraic Prophetic Study Bible, p. 61</w:t>
      </w:r>
      <w:r w:rsidR="008770B1" w:rsidRPr="008770B1">
        <w:rPr>
          <w:rFonts w:ascii="Segoe UI" w:hAnsi="Segoe UI" w:cs="Segoe UI"/>
          <w:sz w:val="18"/>
          <w:szCs w:val="18"/>
        </w:rPr>
        <w:t>9</w:t>
      </w:r>
    </w:p>
    <w:p w14:paraId="2ADC93FB" w14:textId="58AFCC10" w:rsidR="00F7360A" w:rsidRPr="00B65C31" w:rsidRDefault="00F7360A" w:rsidP="008770B1">
      <w:pPr>
        <w:pStyle w:val="ListParagraph"/>
        <w:ind w:left="1080"/>
        <w:rPr>
          <w:rFonts w:ascii="Bookman Old Style" w:hAnsi="Bookman Old Style"/>
          <w:sz w:val="24"/>
          <w:szCs w:val="24"/>
        </w:rPr>
      </w:pPr>
      <w:r>
        <w:rPr>
          <w:rFonts w:ascii="Segoe UI" w:hAnsi="Segoe UI" w:cs="Segoe UI"/>
          <w:color w:val="000000"/>
          <w:shd w:val="clear" w:color="auto" w:fill="FFFFFF"/>
        </w:rPr>
        <w:br/>
      </w:r>
    </w:p>
    <w:p w14:paraId="063D5584" w14:textId="5C5839CD" w:rsidR="00B65C31" w:rsidRPr="00AC1D69" w:rsidRDefault="006A004F" w:rsidP="00B65C31">
      <w:pPr>
        <w:rPr>
          <w:rFonts w:ascii="Bookman Old Style" w:hAnsi="Bookman Old Style"/>
          <w:b/>
          <w:bCs/>
          <w:sz w:val="24"/>
          <w:szCs w:val="24"/>
          <w:u w:val="single"/>
        </w:rPr>
      </w:pPr>
      <w:r w:rsidRPr="00AC1D69">
        <w:rPr>
          <w:rFonts w:ascii="Bookman Old Style" w:hAnsi="Bookman Old Style"/>
          <w:b/>
          <w:bCs/>
          <w:sz w:val="24"/>
          <w:szCs w:val="24"/>
          <w:u w:val="single"/>
        </w:rPr>
        <w:t xml:space="preserve">Why are the chapters not in chronological order? </w:t>
      </w:r>
    </w:p>
    <w:p w14:paraId="6604647D" w14:textId="0DA8CB8C" w:rsidR="00AC1D69" w:rsidRDefault="006A004F" w:rsidP="00B65C31">
      <w:pPr>
        <w:rPr>
          <w:rFonts w:ascii="Bookman Old Style" w:hAnsi="Bookman Old Style"/>
          <w:sz w:val="24"/>
          <w:szCs w:val="24"/>
        </w:rPr>
      </w:pPr>
      <w:r>
        <w:rPr>
          <w:rFonts w:ascii="Bookman Old Style" w:hAnsi="Bookman Old Style"/>
          <w:sz w:val="24"/>
          <w:szCs w:val="24"/>
        </w:rPr>
        <w:tab/>
        <w:t xml:space="preserve">If you read carefully, Chapters </w:t>
      </w:r>
      <w:r w:rsidR="00AC1D69">
        <w:rPr>
          <w:rFonts w:ascii="Bookman Old Style" w:hAnsi="Bookman Old Style"/>
          <w:sz w:val="24"/>
          <w:szCs w:val="24"/>
        </w:rPr>
        <w:t xml:space="preserve">36-37 happen after the Hezekiah accounts in Chapter 38-39. We know this because Isaiah tells Hezekiah the Lord Himself will defend the city from the Assyrians. This already occurred in the previous chapters, and the army went home. The Assyrians </w:t>
      </w:r>
      <w:proofErr w:type="gramStart"/>
      <w:r w:rsidR="00AC1D69">
        <w:rPr>
          <w:rFonts w:ascii="Bookman Old Style" w:hAnsi="Bookman Old Style"/>
          <w:sz w:val="24"/>
          <w:szCs w:val="24"/>
        </w:rPr>
        <w:t>didn’t</w:t>
      </w:r>
      <w:proofErr w:type="gramEnd"/>
      <w:r w:rsidR="00AC1D69">
        <w:rPr>
          <w:rFonts w:ascii="Bookman Old Style" w:hAnsi="Bookman Old Style"/>
          <w:sz w:val="24"/>
          <w:szCs w:val="24"/>
        </w:rPr>
        <w:t xml:space="preserve"> come back against Jerusalem during Hezekiah’s time. So why are the chapters not placed in chronological order, but instead switched? David Pawson gives this explanation:</w:t>
      </w:r>
    </w:p>
    <w:p w14:paraId="6E6680CB" w14:textId="0193C74B" w:rsidR="00B65C31" w:rsidRPr="00B65C31" w:rsidRDefault="00AC1D69" w:rsidP="00867B75">
      <w:pPr>
        <w:ind w:left="720"/>
        <w:rPr>
          <w:rFonts w:ascii="Bookman Old Style" w:hAnsi="Bookman Old Style"/>
          <w:sz w:val="24"/>
          <w:szCs w:val="24"/>
        </w:rPr>
      </w:pPr>
      <w:r>
        <w:rPr>
          <w:rFonts w:ascii="Bookman Old Style" w:hAnsi="Bookman Old Style"/>
          <w:sz w:val="24"/>
          <w:szCs w:val="24"/>
        </w:rPr>
        <w:t xml:space="preserve">“The answer is this. Chapters 36 and 37 are concerned with Assyria because chapters 1-35 were prophecies about the Assyrian threat. But chapters 38 and 39 bring Babylon onto the scene, because Assyria was to </w:t>
      </w:r>
      <w:proofErr w:type="gramStart"/>
      <w:r>
        <w:rPr>
          <w:rFonts w:ascii="Bookman Old Style" w:hAnsi="Bookman Old Style"/>
          <w:sz w:val="24"/>
          <w:szCs w:val="24"/>
        </w:rPr>
        <w:t>go</w:t>
      </w:r>
      <w:proofErr w:type="gramEnd"/>
      <w:r>
        <w:rPr>
          <w:rFonts w:ascii="Bookman Old Style" w:hAnsi="Bookman Old Style"/>
          <w:sz w:val="24"/>
          <w:szCs w:val="24"/>
        </w:rPr>
        <w:t xml:space="preserve"> and Babylon was to become the mighty world empire and was to do worse things to Jerusalem than Assyria was ever able to do. The second half of the prophecy of Isaiah which we begin in the next chapter, with the </w:t>
      </w:r>
      <w:proofErr w:type="gramStart"/>
      <w:r>
        <w:rPr>
          <w:rFonts w:ascii="Bookman Old Style" w:hAnsi="Bookman Old Style"/>
          <w:sz w:val="24"/>
          <w:szCs w:val="24"/>
        </w:rPr>
        <w:t>wonderful majestic</w:t>
      </w:r>
      <w:proofErr w:type="gramEnd"/>
      <w:r>
        <w:rPr>
          <w:rFonts w:ascii="Bookman Old Style" w:hAnsi="Bookman Old Style"/>
          <w:sz w:val="24"/>
          <w:szCs w:val="24"/>
        </w:rPr>
        <w:t xml:space="preserve"> words of chapter 40 – ‘</w:t>
      </w:r>
      <w:r w:rsidRPr="00AC1D69">
        <w:rPr>
          <w:rFonts w:ascii="Bookman Old Style" w:hAnsi="Bookman Old Style"/>
          <w:i/>
          <w:iCs/>
          <w:sz w:val="24"/>
          <w:szCs w:val="24"/>
        </w:rPr>
        <w:t>Comfort, comfort my people</w:t>
      </w:r>
      <w:r>
        <w:rPr>
          <w:rFonts w:ascii="Bookman Old Style" w:hAnsi="Bookman Old Style"/>
          <w:sz w:val="24"/>
          <w:szCs w:val="24"/>
        </w:rPr>
        <w:t>’ – are written against the background of the threat of Babylon.”</w:t>
      </w:r>
      <w:r w:rsidR="00867B75" w:rsidRPr="00867B75">
        <w:rPr>
          <w:rFonts w:ascii="Segoe UI" w:hAnsi="Segoe UI" w:cs="Segoe UI"/>
          <w:color w:val="000000"/>
          <w:sz w:val="18"/>
          <w:szCs w:val="18"/>
        </w:rPr>
        <w:t xml:space="preserve"> </w:t>
      </w:r>
      <w:r w:rsidR="00867B75" w:rsidRPr="00B00935">
        <w:rPr>
          <w:rFonts w:ascii="Segoe UI" w:hAnsi="Segoe UI" w:cs="Segoe UI"/>
          <w:color w:val="000000"/>
          <w:sz w:val="18"/>
          <w:szCs w:val="18"/>
        </w:rPr>
        <w:t xml:space="preserve">– Pawson, Come </w:t>
      </w:r>
      <w:proofErr w:type="gramStart"/>
      <w:r w:rsidR="00867B75" w:rsidRPr="00B00935">
        <w:rPr>
          <w:rFonts w:ascii="Segoe UI" w:hAnsi="Segoe UI" w:cs="Segoe UI"/>
          <w:color w:val="000000"/>
          <w:sz w:val="18"/>
          <w:szCs w:val="18"/>
        </w:rPr>
        <w:t>With</w:t>
      </w:r>
      <w:proofErr w:type="gramEnd"/>
      <w:r w:rsidR="00867B75" w:rsidRPr="00B00935">
        <w:rPr>
          <w:rFonts w:ascii="Segoe UI" w:hAnsi="Segoe UI" w:cs="Segoe UI"/>
          <w:color w:val="000000"/>
          <w:sz w:val="18"/>
          <w:szCs w:val="18"/>
        </w:rPr>
        <w:t xml:space="preserve"> Me Through Isaiah, p.1</w:t>
      </w:r>
      <w:r w:rsidR="00867B75">
        <w:rPr>
          <w:rFonts w:ascii="Segoe UI" w:hAnsi="Segoe UI" w:cs="Segoe UI"/>
          <w:color w:val="000000"/>
          <w:sz w:val="18"/>
          <w:szCs w:val="18"/>
        </w:rPr>
        <w:t>87</w:t>
      </w:r>
    </w:p>
    <w:sectPr w:rsidR="00B65C31" w:rsidRPr="00B65C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BB64" w14:textId="77777777" w:rsidR="000544DC" w:rsidRDefault="000544DC" w:rsidP="00946E69">
      <w:pPr>
        <w:spacing w:after="0" w:line="240" w:lineRule="auto"/>
      </w:pPr>
      <w:r>
        <w:separator/>
      </w:r>
    </w:p>
  </w:endnote>
  <w:endnote w:type="continuationSeparator" w:id="0">
    <w:p w14:paraId="0BD7E90C" w14:textId="77777777" w:rsidR="000544DC" w:rsidRDefault="000544DC" w:rsidP="0094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235208"/>
      <w:docPartObj>
        <w:docPartGallery w:val="Page Numbers (Bottom of Page)"/>
        <w:docPartUnique/>
      </w:docPartObj>
    </w:sdtPr>
    <w:sdtEndPr>
      <w:rPr>
        <w:noProof/>
      </w:rPr>
    </w:sdtEndPr>
    <w:sdtContent>
      <w:p w14:paraId="60A95585" w14:textId="27A811F9" w:rsidR="0015521D" w:rsidRDefault="001552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A7B67" w14:textId="77777777" w:rsidR="000014D4" w:rsidRDefault="00001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6E5F" w14:textId="77777777" w:rsidR="000544DC" w:rsidRDefault="000544DC" w:rsidP="00946E69">
      <w:pPr>
        <w:spacing w:after="0" w:line="240" w:lineRule="auto"/>
      </w:pPr>
      <w:r>
        <w:separator/>
      </w:r>
    </w:p>
  </w:footnote>
  <w:footnote w:type="continuationSeparator" w:id="0">
    <w:p w14:paraId="71BB844A" w14:textId="77777777" w:rsidR="000544DC" w:rsidRDefault="000544DC" w:rsidP="00946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3BA"/>
    <w:multiLevelType w:val="hybridMultilevel"/>
    <w:tmpl w:val="2AB49EF8"/>
    <w:lvl w:ilvl="0" w:tplc="0F16042A">
      <w:start w:val="4"/>
      <w:numFmt w:val="bullet"/>
      <w:lvlText w:val="-"/>
      <w:lvlJc w:val="left"/>
      <w:pPr>
        <w:ind w:left="435" w:hanging="360"/>
      </w:pPr>
      <w:rPr>
        <w:rFonts w:ascii="Bookman Old Style" w:eastAsiaTheme="minorHAnsi" w:hAnsi="Bookman Old Style"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1D667A14"/>
    <w:multiLevelType w:val="hybridMultilevel"/>
    <w:tmpl w:val="BAF86D06"/>
    <w:lvl w:ilvl="0" w:tplc="8C38A140">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8E6591"/>
    <w:multiLevelType w:val="hybridMultilevel"/>
    <w:tmpl w:val="8E6A0E38"/>
    <w:lvl w:ilvl="0" w:tplc="B90E0614">
      <w:numFmt w:val="bullet"/>
      <w:lvlText w:val="-"/>
      <w:lvlJc w:val="left"/>
      <w:pPr>
        <w:ind w:left="435" w:hanging="360"/>
      </w:pPr>
      <w:rPr>
        <w:rFonts w:ascii="Bookman Old Style" w:eastAsiaTheme="minorHAnsi" w:hAnsi="Bookman Old Style"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2E536F26"/>
    <w:multiLevelType w:val="hybridMultilevel"/>
    <w:tmpl w:val="809EABA6"/>
    <w:lvl w:ilvl="0" w:tplc="BA2264F4">
      <w:start w:val="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AE3CE2"/>
    <w:multiLevelType w:val="hybridMultilevel"/>
    <w:tmpl w:val="C8145066"/>
    <w:lvl w:ilvl="0" w:tplc="08088280">
      <w:start w:val="4"/>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21473F"/>
    <w:multiLevelType w:val="multilevel"/>
    <w:tmpl w:val="E93E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4014CF2"/>
    <w:multiLevelType w:val="hybridMultilevel"/>
    <w:tmpl w:val="84C2ABEA"/>
    <w:lvl w:ilvl="0" w:tplc="92CAC998">
      <w:start w:val="2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F20F92"/>
    <w:multiLevelType w:val="hybridMultilevel"/>
    <w:tmpl w:val="F1EA1E80"/>
    <w:lvl w:ilvl="0" w:tplc="D7AC7CAA">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22233"/>
    <w:multiLevelType w:val="hybridMultilevel"/>
    <w:tmpl w:val="7A5C98D6"/>
    <w:lvl w:ilvl="0" w:tplc="15547B38">
      <w:numFmt w:val="bullet"/>
      <w:lvlText w:val="-"/>
      <w:lvlJc w:val="left"/>
      <w:pPr>
        <w:ind w:left="435" w:hanging="360"/>
      </w:pPr>
      <w:rPr>
        <w:rFonts w:ascii="Bookman Old Style" w:eastAsiaTheme="minorHAnsi" w:hAnsi="Bookman Old Style" w:cstheme="minorBidi"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7F0D5F41"/>
    <w:multiLevelType w:val="hybridMultilevel"/>
    <w:tmpl w:val="0F50B44A"/>
    <w:lvl w:ilvl="0" w:tplc="C3808CCC">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3"/>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6C"/>
    <w:rsid w:val="000014D4"/>
    <w:rsid w:val="00045C88"/>
    <w:rsid w:val="00047E05"/>
    <w:rsid w:val="000544DC"/>
    <w:rsid w:val="00114DA6"/>
    <w:rsid w:val="00116B03"/>
    <w:rsid w:val="0015521D"/>
    <w:rsid w:val="00164DE7"/>
    <w:rsid w:val="002004ED"/>
    <w:rsid w:val="0020298F"/>
    <w:rsid w:val="002E080D"/>
    <w:rsid w:val="00302DEA"/>
    <w:rsid w:val="003276A3"/>
    <w:rsid w:val="00330DAC"/>
    <w:rsid w:val="00361B78"/>
    <w:rsid w:val="003700E2"/>
    <w:rsid w:val="003B0F71"/>
    <w:rsid w:val="004C02A9"/>
    <w:rsid w:val="004F0980"/>
    <w:rsid w:val="004F21B7"/>
    <w:rsid w:val="0056332B"/>
    <w:rsid w:val="005646F4"/>
    <w:rsid w:val="005676B8"/>
    <w:rsid w:val="0059131B"/>
    <w:rsid w:val="00610895"/>
    <w:rsid w:val="006A004F"/>
    <w:rsid w:val="00770687"/>
    <w:rsid w:val="007D1685"/>
    <w:rsid w:val="00816472"/>
    <w:rsid w:val="00857F0B"/>
    <w:rsid w:val="00867B75"/>
    <w:rsid w:val="008770B1"/>
    <w:rsid w:val="008F1B8A"/>
    <w:rsid w:val="00930E75"/>
    <w:rsid w:val="00946E69"/>
    <w:rsid w:val="0096405E"/>
    <w:rsid w:val="0099634D"/>
    <w:rsid w:val="00996E3A"/>
    <w:rsid w:val="009A331E"/>
    <w:rsid w:val="009B6378"/>
    <w:rsid w:val="009E110E"/>
    <w:rsid w:val="009E6414"/>
    <w:rsid w:val="00A1600C"/>
    <w:rsid w:val="00A46406"/>
    <w:rsid w:val="00A51113"/>
    <w:rsid w:val="00A678E9"/>
    <w:rsid w:val="00A7326C"/>
    <w:rsid w:val="00AB5678"/>
    <w:rsid w:val="00AC1D69"/>
    <w:rsid w:val="00B00935"/>
    <w:rsid w:val="00B229E7"/>
    <w:rsid w:val="00B65C31"/>
    <w:rsid w:val="00BA66DA"/>
    <w:rsid w:val="00BB564D"/>
    <w:rsid w:val="00BC0EDA"/>
    <w:rsid w:val="00C2505C"/>
    <w:rsid w:val="00C37397"/>
    <w:rsid w:val="00C40BE3"/>
    <w:rsid w:val="00C53628"/>
    <w:rsid w:val="00C53A68"/>
    <w:rsid w:val="00C54B4F"/>
    <w:rsid w:val="00C57E38"/>
    <w:rsid w:val="00D43AC6"/>
    <w:rsid w:val="00D8036E"/>
    <w:rsid w:val="00D964CD"/>
    <w:rsid w:val="00E46C65"/>
    <w:rsid w:val="00E47A9B"/>
    <w:rsid w:val="00E544E9"/>
    <w:rsid w:val="00E57C71"/>
    <w:rsid w:val="00E94D32"/>
    <w:rsid w:val="00EA4790"/>
    <w:rsid w:val="00F25697"/>
    <w:rsid w:val="00F37109"/>
    <w:rsid w:val="00F64D4C"/>
    <w:rsid w:val="00F726C1"/>
    <w:rsid w:val="00F7360A"/>
    <w:rsid w:val="00FC08C6"/>
    <w:rsid w:val="00FF2E70"/>
    <w:rsid w:val="00FF33C4"/>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0B47"/>
  <w15:chartTrackingRefBased/>
  <w15:docId w15:val="{6DEA3612-9983-4ABE-8CE0-86FD6087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0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04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E69"/>
  </w:style>
  <w:style w:type="paragraph" w:styleId="Footer">
    <w:name w:val="footer"/>
    <w:basedOn w:val="Normal"/>
    <w:link w:val="FooterChar"/>
    <w:uiPriority w:val="99"/>
    <w:unhideWhenUsed/>
    <w:rsid w:val="00946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E69"/>
  </w:style>
  <w:style w:type="paragraph" w:styleId="ListParagraph">
    <w:name w:val="List Paragraph"/>
    <w:basedOn w:val="Normal"/>
    <w:uiPriority w:val="34"/>
    <w:qFormat/>
    <w:rsid w:val="00FF2E70"/>
    <w:pPr>
      <w:ind w:left="720"/>
      <w:contextualSpacing/>
    </w:pPr>
  </w:style>
  <w:style w:type="character" w:customStyle="1" w:styleId="hebf">
    <w:name w:val="hebf"/>
    <w:basedOn w:val="DefaultParagraphFont"/>
    <w:rsid w:val="002E080D"/>
  </w:style>
  <w:style w:type="character" w:customStyle="1" w:styleId="Heading2Char">
    <w:name w:val="Heading 2 Char"/>
    <w:basedOn w:val="DefaultParagraphFont"/>
    <w:link w:val="Heading2"/>
    <w:uiPriority w:val="9"/>
    <w:rsid w:val="002E08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0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80D"/>
    <w:rPr>
      <w:color w:val="0000FF"/>
      <w:u w:val="single"/>
    </w:rPr>
  </w:style>
  <w:style w:type="character" w:customStyle="1" w:styleId="Heading3Char">
    <w:name w:val="Heading 3 Char"/>
    <w:basedOn w:val="DefaultParagraphFont"/>
    <w:link w:val="Heading3"/>
    <w:uiPriority w:val="9"/>
    <w:semiHidden/>
    <w:rsid w:val="002004ED"/>
    <w:rPr>
      <w:rFonts w:asciiTheme="majorHAnsi" w:eastAsiaTheme="majorEastAsia" w:hAnsiTheme="majorHAnsi" w:cstheme="majorBidi"/>
      <w:color w:val="1F3763" w:themeColor="accent1" w:themeShade="7F"/>
      <w:sz w:val="24"/>
      <w:szCs w:val="24"/>
    </w:rPr>
  </w:style>
  <w:style w:type="character" w:customStyle="1" w:styleId="footnote-text">
    <w:name w:val="footnote-text"/>
    <w:basedOn w:val="DefaultParagraphFont"/>
    <w:rsid w:val="00B6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6659">
      <w:bodyDiv w:val="1"/>
      <w:marLeft w:val="0"/>
      <w:marRight w:val="0"/>
      <w:marTop w:val="0"/>
      <w:marBottom w:val="0"/>
      <w:divBdr>
        <w:top w:val="none" w:sz="0" w:space="0" w:color="auto"/>
        <w:left w:val="none" w:sz="0" w:space="0" w:color="auto"/>
        <w:bottom w:val="none" w:sz="0" w:space="0" w:color="auto"/>
        <w:right w:val="none" w:sz="0" w:space="0" w:color="auto"/>
      </w:divBdr>
      <w:divsChild>
        <w:div w:id="1975216685">
          <w:marLeft w:val="240"/>
          <w:marRight w:val="0"/>
          <w:marTop w:val="240"/>
          <w:marBottom w:val="240"/>
          <w:divBdr>
            <w:top w:val="none" w:sz="0" w:space="0" w:color="auto"/>
            <w:left w:val="none" w:sz="0" w:space="0" w:color="auto"/>
            <w:bottom w:val="none" w:sz="0" w:space="0" w:color="auto"/>
            <w:right w:val="none" w:sz="0" w:space="0" w:color="auto"/>
          </w:divBdr>
        </w:div>
        <w:div w:id="1451898288">
          <w:marLeft w:val="240"/>
          <w:marRight w:val="0"/>
          <w:marTop w:val="240"/>
          <w:marBottom w:val="240"/>
          <w:divBdr>
            <w:top w:val="none" w:sz="0" w:space="0" w:color="auto"/>
            <w:left w:val="none" w:sz="0" w:space="0" w:color="auto"/>
            <w:bottom w:val="none" w:sz="0" w:space="0" w:color="auto"/>
            <w:right w:val="none" w:sz="0" w:space="0" w:color="auto"/>
          </w:divBdr>
        </w:div>
        <w:div w:id="786852174">
          <w:marLeft w:val="240"/>
          <w:marRight w:val="0"/>
          <w:marTop w:val="240"/>
          <w:marBottom w:val="240"/>
          <w:divBdr>
            <w:top w:val="none" w:sz="0" w:space="0" w:color="auto"/>
            <w:left w:val="none" w:sz="0" w:space="0" w:color="auto"/>
            <w:bottom w:val="none" w:sz="0" w:space="0" w:color="auto"/>
            <w:right w:val="none" w:sz="0" w:space="0" w:color="auto"/>
          </w:divBdr>
        </w:div>
        <w:div w:id="189802785">
          <w:marLeft w:val="240"/>
          <w:marRight w:val="0"/>
          <w:marTop w:val="240"/>
          <w:marBottom w:val="240"/>
          <w:divBdr>
            <w:top w:val="none" w:sz="0" w:space="0" w:color="auto"/>
            <w:left w:val="none" w:sz="0" w:space="0" w:color="auto"/>
            <w:bottom w:val="none" w:sz="0" w:space="0" w:color="auto"/>
            <w:right w:val="none" w:sz="0" w:space="0" w:color="auto"/>
          </w:divBdr>
        </w:div>
        <w:div w:id="1923875319">
          <w:marLeft w:val="240"/>
          <w:marRight w:val="0"/>
          <w:marTop w:val="240"/>
          <w:marBottom w:val="240"/>
          <w:divBdr>
            <w:top w:val="none" w:sz="0" w:space="0" w:color="auto"/>
            <w:left w:val="none" w:sz="0" w:space="0" w:color="auto"/>
            <w:bottom w:val="none" w:sz="0" w:space="0" w:color="auto"/>
            <w:right w:val="none" w:sz="0" w:space="0" w:color="auto"/>
          </w:divBdr>
        </w:div>
        <w:div w:id="1949703190">
          <w:marLeft w:val="240"/>
          <w:marRight w:val="0"/>
          <w:marTop w:val="240"/>
          <w:marBottom w:val="240"/>
          <w:divBdr>
            <w:top w:val="none" w:sz="0" w:space="0" w:color="auto"/>
            <w:left w:val="none" w:sz="0" w:space="0" w:color="auto"/>
            <w:bottom w:val="none" w:sz="0" w:space="0" w:color="auto"/>
            <w:right w:val="none" w:sz="0" w:space="0" w:color="auto"/>
          </w:divBdr>
        </w:div>
        <w:div w:id="2124958408">
          <w:marLeft w:val="240"/>
          <w:marRight w:val="0"/>
          <w:marTop w:val="240"/>
          <w:marBottom w:val="240"/>
          <w:divBdr>
            <w:top w:val="none" w:sz="0" w:space="0" w:color="auto"/>
            <w:left w:val="none" w:sz="0" w:space="0" w:color="auto"/>
            <w:bottom w:val="none" w:sz="0" w:space="0" w:color="auto"/>
            <w:right w:val="none" w:sz="0" w:space="0" w:color="auto"/>
          </w:divBdr>
        </w:div>
        <w:div w:id="2040080061">
          <w:marLeft w:val="240"/>
          <w:marRight w:val="0"/>
          <w:marTop w:val="240"/>
          <w:marBottom w:val="240"/>
          <w:divBdr>
            <w:top w:val="none" w:sz="0" w:space="0" w:color="auto"/>
            <w:left w:val="none" w:sz="0" w:space="0" w:color="auto"/>
            <w:bottom w:val="none" w:sz="0" w:space="0" w:color="auto"/>
            <w:right w:val="none" w:sz="0" w:space="0" w:color="auto"/>
          </w:divBdr>
        </w:div>
        <w:div w:id="790786746">
          <w:marLeft w:val="240"/>
          <w:marRight w:val="0"/>
          <w:marTop w:val="240"/>
          <w:marBottom w:val="240"/>
          <w:divBdr>
            <w:top w:val="none" w:sz="0" w:space="0" w:color="auto"/>
            <w:left w:val="none" w:sz="0" w:space="0" w:color="auto"/>
            <w:bottom w:val="none" w:sz="0" w:space="0" w:color="auto"/>
            <w:right w:val="none" w:sz="0" w:space="0" w:color="auto"/>
          </w:divBdr>
        </w:div>
        <w:div w:id="70662104">
          <w:marLeft w:val="240"/>
          <w:marRight w:val="0"/>
          <w:marTop w:val="240"/>
          <w:marBottom w:val="240"/>
          <w:divBdr>
            <w:top w:val="none" w:sz="0" w:space="0" w:color="auto"/>
            <w:left w:val="none" w:sz="0" w:space="0" w:color="auto"/>
            <w:bottom w:val="none" w:sz="0" w:space="0" w:color="auto"/>
            <w:right w:val="none" w:sz="0" w:space="0" w:color="auto"/>
          </w:divBdr>
        </w:div>
        <w:div w:id="1933122444">
          <w:marLeft w:val="240"/>
          <w:marRight w:val="0"/>
          <w:marTop w:val="240"/>
          <w:marBottom w:val="240"/>
          <w:divBdr>
            <w:top w:val="none" w:sz="0" w:space="0" w:color="auto"/>
            <w:left w:val="none" w:sz="0" w:space="0" w:color="auto"/>
            <w:bottom w:val="none" w:sz="0" w:space="0" w:color="auto"/>
            <w:right w:val="none" w:sz="0" w:space="0" w:color="auto"/>
          </w:divBdr>
        </w:div>
        <w:div w:id="1637103448">
          <w:marLeft w:val="240"/>
          <w:marRight w:val="0"/>
          <w:marTop w:val="240"/>
          <w:marBottom w:val="240"/>
          <w:divBdr>
            <w:top w:val="none" w:sz="0" w:space="0" w:color="auto"/>
            <w:left w:val="none" w:sz="0" w:space="0" w:color="auto"/>
            <w:bottom w:val="none" w:sz="0" w:space="0" w:color="auto"/>
            <w:right w:val="none" w:sz="0" w:space="0" w:color="auto"/>
          </w:divBdr>
        </w:div>
        <w:div w:id="955020430">
          <w:marLeft w:val="240"/>
          <w:marRight w:val="0"/>
          <w:marTop w:val="240"/>
          <w:marBottom w:val="240"/>
          <w:divBdr>
            <w:top w:val="none" w:sz="0" w:space="0" w:color="auto"/>
            <w:left w:val="none" w:sz="0" w:space="0" w:color="auto"/>
            <w:bottom w:val="none" w:sz="0" w:space="0" w:color="auto"/>
            <w:right w:val="none" w:sz="0" w:space="0" w:color="auto"/>
          </w:divBdr>
        </w:div>
        <w:div w:id="121509826">
          <w:marLeft w:val="240"/>
          <w:marRight w:val="0"/>
          <w:marTop w:val="240"/>
          <w:marBottom w:val="240"/>
          <w:divBdr>
            <w:top w:val="none" w:sz="0" w:space="0" w:color="auto"/>
            <w:left w:val="none" w:sz="0" w:space="0" w:color="auto"/>
            <w:bottom w:val="none" w:sz="0" w:space="0" w:color="auto"/>
            <w:right w:val="none" w:sz="0" w:space="0" w:color="auto"/>
          </w:divBdr>
        </w:div>
      </w:divsChild>
    </w:div>
    <w:div w:id="102463844">
      <w:bodyDiv w:val="1"/>
      <w:marLeft w:val="0"/>
      <w:marRight w:val="0"/>
      <w:marTop w:val="0"/>
      <w:marBottom w:val="0"/>
      <w:divBdr>
        <w:top w:val="none" w:sz="0" w:space="0" w:color="auto"/>
        <w:left w:val="none" w:sz="0" w:space="0" w:color="auto"/>
        <w:bottom w:val="none" w:sz="0" w:space="0" w:color="auto"/>
        <w:right w:val="none" w:sz="0" w:space="0" w:color="auto"/>
      </w:divBdr>
    </w:div>
    <w:div w:id="169487718">
      <w:bodyDiv w:val="1"/>
      <w:marLeft w:val="0"/>
      <w:marRight w:val="0"/>
      <w:marTop w:val="0"/>
      <w:marBottom w:val="0"/>
      <w:divBdr>
        <w:top w:val="none" w:sz="0" w:space="0" w:color="auto"/>
        <w:left w:val="none" w:sz="0" w:space="0" w:color="auto"/>
        <w:bottom w:val="none" w:sz="0" w:space="0" w:color="auto"/>
        <w:right w:val="none" w:sz="0" w:space="0" w:color="auto"/>
      </w:divBdr>
    </w:div>
    <w:div w:id="205025113">
      <w:bodyDiv w:val="1"/>
      <w:marLeft w:val="0"/>
      <w:marRight w:val="0"/>
      <w:marTop w:val="0"/>
      <w:marBottom w:val="0"/>
      <w:divBdr>
        <w:top w:val="none" w:sz="0" w:space="0" w:color="auto"/>
        <w:left w:val="none" w:sz="0" w:space="0" w:color="auto"/>
        <w:bottom w:val="none" w:sz="0" w:space="0" w:color="auto"/>
        <w:right w:val="none" w:sz="0" w:space="0" w:color="auto"/>
      </w:divBdr>
      <w:divsChild>
        <w:div w:id="1832673125">
          <w:marLeft w:val="240"/>
          <w:marRight w:val="0"/>
          <w:marTop w:val="240"/>
          <w:marBottom w:val="240"/>
          <w:divBdr>
            <w:top w:val="none" w:sz="0" w:space="0" w:color="auto"/>
            <w:left w:val="none" w:sz="0" w:space="0" w:color="auto"/>
            <w:bottom w:val="none" w:sz="0" w:space="0" w:color="auto"/>
            <w:right w:val="none" w:sz="0" w:space="0" w:color="auto"/>
          </w:divBdr>
        </w:div>
        <w:div w:id="967011168">
          <w:marLeft w:val="240"/>
          <w:marRight w:val="0"/>
          <w:marTop w:val="240"/>
          <w:marBottom w:val="240"/>
          <w:divBdr>
            <w:top w:val="none" w:sz="0" w:space="0" w:color="auto"/>
            <w:left w:val="none" w:sz="0" w:space="0" w:color="auto"/>
            <w:bottom w:val="none" w:sz="0" w:space="0" w:color="auto"/>
            <w:right w:val="none" w:sz="0" w:space="0" w:color="auto"/>
          </w:divBdr>
        </w:div>
        <w:div w:id="1960448280">
          <w:marLeft w:val="240"/>
          <w:marRight w:val="0"/>
          <w:marTop w:val="240"/>
          <w:marBottom w:val="240"/>
          <w:divBdr>
            <w:top w:val="none" w:sz="0" w:space="0" w:color="auto"/>
            <w:left w:val="none" w:sz="0" w:space="0" w:color="auto"/>
            <w:bottom w:val="none" w:sz="0" w:space="0" w:color="auto"/>
            <w:right w:val="none" w:sz="0" w:space="0" w:color="auto"/>
          </w:divBdr>
        </w:div>
        <w:div w:id="1233545697">
          <w:marLeft w:val="240"/>
          <w:marRight w:val="0"/>
          <w:marTop w:val="240"/>
          <w:marBottom w:val="240"/>
          <w:divBdr>
            <w:top w:val="none" w:sz="0" w:space="0" w:color="auto"/>
            <w:left w:val="none" w:sz="0" w:space="0" w:color="auto"/>
            <w:bottom w:val="none" w:sz="0" w:space="0" w:color="auto"/>
            <w:right w:val="none" w:sz="0" w:space="0" w:color="auto"/>
          </w:divBdr>
        </w:div>
        <w:div w:id="1925845060">
          <w:marLeft w:val="240"/>
          <w:marRight w:val="0"/>
          <w:marTop w:val="240"/>
          <w:marBottom w:val="240"/>
          <w:divBdr>
            <w:top w:val="none" w:sz="0" w:space="0" w:color="auto"/>
            <w:left w:val="none" w:sz="0" w:space="0" w:color="auto"/>
            <w:bottom w:val="none" w:sz="0" w:space="0" w:color="auto"/>
            <w:right w:val="none" w:sz="0" w:space="0" w:color="auto"/>
          </w:divBdr>
        </w:div>
        <w:div w:id="301547821">
          <w:marLeft w:val="240"/>
          <w:marRight w:val="0"/>
          <w:marTop w:val="240"/>
          <w:marBottom w:val="240"/>
          <w:divBdr>
            <w:top w:val="none" w:sz="0" w:space="0" w:color="auto"/>
            <w:left w:val="none" w:sz="0" w:space="0" w:color="auto"/>
            <w:bottom w:val="none" w:sz="0" w:space="0" w:color="auto"/>
            <w:right w:val="none" w:sz="0" w:space="0" w:color="auto"/>
          </w:divBdr>
        </w:div>
        <w:div w:id="2099280330">
          <w:marLeft w:val="240"/>
          <w:marRight w:val="0"/>
          <w:marTop w:val="240"/>
          <w:marBottom w:val="240"/>
          <w:divBdr>
            <w:top w:val="none" w:sz="0" w:space="0" w:color="auto"/>
            <w:left w:val="none" w:sz="0" w:space="0" w:color="auto"/>
            <w:bottom w:val="none" w:sz="0" w:space="0" w:color="auto"/>
            <w:right w:val="none" w:sz="0" w:space="0" w:color="auto"/>
          </w:divBdr>
        </w:div>
        <w:div w:id="1950813889">
          <w:marLeft w:val="240"/>
          <w:marRight w:val="0"/>
          <w:marTop w:val="240"/>
          <w:marBottom w:val="240"/>
          <w:divBdr>
            <w:top w:val="none" w:sz="0" w:space="0" w:color="auto"/>
            <w:left w:val="none" w:sz="0" w:space="0" w:color="auto"/>
            <w:bottom w:val="none" w:sz="0" w:space="0" w:color="auto"/>
            <w:right w:val="none" w:sz="0" w:space="0" w:color="auto"/>
          </w:divBdr>
        </w:div>
        <w:div w:id="2108115139">
          <w:marLeft w:val="240"/>
          <w:marRight w:val="0"/>
          <w:marTop w:val="240"/>
          <w:marBottom w:val="240"/>
          <w:divBdr>
            <w:top w:val="none" w:sz="0" w:space="0" w:color="auto"/>
            <w:left w:val="none" w:sz="0" w:space="0" w:color="auto"/>
            <w:bottom w:val="none" w:sz="0" w:space="0" w:color="auto"/>
            <w:right w:val="none" w:sz="0" w:space="0" w:color="auto"/>
          </w:divBdr>
        </w:div>
      </w:divsChild>
    </w:div>
    <w:div w:id="570120728">
      <w:bodyDiv w:val="1"/>
      <w:marLeft w:val="0"/>
      <w:marRight w:val="0"/>
      <w:marTop w:val="0"/>
      <w:marBottom w:val="0"/>
      <w:divBdr>
        <w:top w:val="none" w:sz="0" w:space="0" w:color="auto"/>
        <w:left w:val="none" w:sz="0" w:space="0" w:color="auto"/>
        <w:bottom w:val="none" w:sz="0" w:space="0" w:color="auto"/>
        <w:right w:val="none" w:sz="0" w:space="0" w:color="auto"/>
      </w:divBdr>
      <w:divsChild>
        <w:div w:id="883374762">
          <w:marLeft w:val="240"/>
          <w:marRight w:val="0"/>
          <w:marTop w:val="240"/>
          <w:marBottom w:val="240"/>
          <w:divBdr>
            <w:top w:val="none" w:sz="0" w:space="0" w:color="auto"/>
            <w:left w:val="none" w:sz="0" w:space="0" w:color="auto"/>
            <w:bottom w:val="none" w:sz="0" w:space="0" w:color="auto"/>
            <w:right w:val="none" w:sz="0" w:space="0" w:color="auto"/>
          </w:divBdr>
        </w:div>
        <w:div w:id="331492033">
          <w:marLeft w:val="240"/>
          <w:marRight w:val="0"/>
          <w:marTop w:val="240"/>
          <w:marBottom w:val="240"/>
          <w:divBdr>
            <w:top w:val="none" w:sz="0" w:space="0" w:color="auto"/>
            <w:left w:val="none" w:sz="0" w:space="0" w:color="auto"/>
            <w:bottom w:val="none" w:sz="0" w:space="0" w:color="auto"/>
            <w:right w:val="none" w:sz="0" w:space="0" w:color="auto"/>
          </w:divBdr>
        </w:div>
        <w:div w:id="1334918878">
          <w:marLeft w:val="240"/>
          <w:marRight w:val="0"/>
          <w:marTop w:val="240"/>
          <w:marBottom w:val="240"/>
          <w:divBdr>
            <w:top w:val="none" w:sz="0" w:space="0" w:color="auto"/>
            <w:left w:val="none" w:sz="0" w:space="0" w:color="auto"/>
            <w:bottom w:val="none" w:sz="0" w:space="0" w:color="auto"/>
            <w:right w:val="none" w:sz="0" w:space="0" w:color="auto"/>
          </w:divBdr>
        </w:div>
        <w:div w:id="1639068821">
          <w:marLeft w:val="240"/>
          <w:marRight w:val="0"/>
          <w:marTop w:val="240"/>
          <w:marBottom w:val="240"/>
          <w:divBdr>
            <w:top w:val="none" w:sz="0" w:space="0" w:color="auto"/>
            <w:left w:val="none" w:sz="0" w:space="0" w:color="auto"/>
            <w:bottom w:val="none" w:sz="0" w:space="0" w:color="auto"/>
            <w:right w:val="none" w:sz="0" w:space="0" w:color="auto"/>
          </w:divBdr>
        </w:div>
        <w:div w:id="1382285347">
          <w:marLeft w:val="240"/>
          <w:marRight w:val="0"/>
          <w:marTop w:val="240"/>
          <w:marBottom w:val="240"/>
          <w:divBdr>
            <w:top w:val="none" w:sz="0" w:space="0" w:color="auto"/>
            <w:left w:val="none" w:sz="0" w:space="0" w:color="auto"/>
            <w:bottom w:val="none" w:sz="0" w:space="0" w:color="auto"/>
            <w:right w:val="none" w:sz="0" w:space="0" w:color="auto"/>
          </w:divBdr>
        </w:div>
        <w:div w:id="865755113">
          <w:marLeft w:val="240"/>
          <w:marRight w:val="0"/>
          <w:marTop w:val="240"/>
          <w:marBottom w:val="240"/>
          <w:divBdr>
            <w:top w:val="none" w:sz="0" w:space="0" w:color="auto"/>
            <w:left w:val="none" w:sz="0" w:space="0" w:color="auto"/>
            <w:bottom w:val="none" w:sz="0" w:space="0" w:color="auto"/>
            <w:right w:val="none" w:sz="0" w:space="0" w:color="auto"/>
          </w:divBdr>
        </w:div>
        <w:div w:id="516773399">
          <w:marLeft w:val="240"/>
          <w:marRight w:val="0"/>
          <w:marTop w:val="240"/>
          <w:marBottom w:val="240"/>
          <w:divBdr>
            <w:top w:val="none" w:sz="0" w:space="0" w:color="auto"/>
            <w:left w:val="none" w:sz="0" w:space="0" w:color="auto"/>
            <w:bottom w:val="none" w:sz="0" w:space="0" w:color="auto"/>
            <w:right w:val="none" w:sz="0" w:space="0" w:color="auto"/>
          </w:divBdr>
        </w:div>
        <w:div w:id="1615865563">
          <w:marLeft w:val="240"/>
          <w:marRight w:val="0"/>
          <w:marTop w:val="240"/>
          <w:marBottom w:val="240"/>
          <w:divBdr>
            <w:top w:val="none" w:sz="0" w:space="0" w:color="auto"/>
            <w:left w:val="none" w:sz="0" w:space="0" w:color="auto"/>
            <w:bottom w:val="none" w:sz="0" w:space="0" w:color="auto"/>
            <w:right w:val="none" w:sz="0" w:space="0" w:color="auto"/>
          </w:divBdr>
        </w:div>
      </w:divsChild>
    </w:div>
    <w:div w:id="929196517">
      <w:bodyDiv w:val="1"/>
      <w:marLeft w:val="0"/>
      <w:marRight w:val="0"/>
      <w:marTop w:val="0"/>
      <w:marBottom w:val="0"/>
      <w:divBdr>
        <w:top w:val="none" w:sz="0" w:space="0" w:color="auto"/>
        <w:left w:val="none" w:sz="0" w:space="0" w:color="auto"/>
        <w:bottom w:val="none" w:sz="0" w:space="0" w:color="auto"/>
        <w:right w:val="none" w:sz="0" w:space="0" w:color="auto"/>
      </w:divBdr>
      <w:divsChild>
        <w:div w:id="836382827">
          <w:marLeft w:val="240"/>
          <w:marRight w:val="0"/>
          <w:marTop w:val="240"/>
          <w:marBottom w:val="240"/>
          <w:divBdr>
            <w:top w:val="none" w:sz="0" w:space="0" w:color="auto"/>
            <w:left w:val="none" w:sz="0" w:space="0" w:color="auto"/>
            <w:bottom w:val="none" w:sz="0" w:space="0" w:color="auto"/>
            <w:right w:val="none" w:sz="0" w:space="0" w:color="auto"/>
          </w:divBdr>
        </w:div>
        <w:div w:id="303004436">
          <w:marLeft w:val="240"/>
          <w:marRight w:val="0"/>
          <w:marTop w:val="240"/>
          <w:marBottom w:val="240"/>
          <w:divBdr>
            <w:top w:val="none" w:sz="0" w:space="0" w:color="auto"/>
            <w:left w:val="none" w:sz="0" w:space="0" w:color="auto"/>
            <w:bottom w:val="none" w:sz="0" w:space="0" w:color="auto"/>
            <w:right w:val="none" w:sz="0" w:space="0" w:color="auto"/>
          </w:divBdr>
        </w:div>
        <w:div w:id="1646205034">
          <w:marLeft w:val="240"/>
          <w:marRight w:val="0"/>
          <w:marTop w:val="240"/>
          <w:marBottom w:val="240"/>
          <w:divBdr>
            <w:top w:val="none" w:sz="0" w:space="0" w:color="auto"/>
            <w:left w:val="none" w:sz="0" w:space="0" w:color="auto"/>
            <w:bottom w:val="none" w:sz="0" w:space="0" w:color="auto"/>
            <w:right w:val="none" w:sz="0" w:space="0" w:color="auto"/>
          </w:divBdr>
        </w:div>
        <w:div w:id="415177258">
          <w:marLeft w:val="240"/>
          <w:marRight w:val="0"/>
          <w:marTop w:val="240"/>
          <w:marBottom w:val="240"/>
          <w:divBdr>
            <w:top w:val="none" w:sz="0" w:space="0" w:color="auto"/>
            <w:left w:val="none" w:sz="0" w:space="0" w:color="auto"/>
            <w:bottom w:val="none" w:sz="0" w:space="0" w:color="auto"/>
            <w:right w:val="none" w:sz="0" w:space="0" w:color="auto"/>
          </w:divBdr>
        </w:div>
        <w:div w:id="1090274940">
          <w:marLeft w:val="240"/>
          <w:marRight w:val="0"/>
          <w:marTop w:val="240"/>
          <w:marBottom w:val="240"/>
          <w:divBdr>
            <w:top w:val="none" w:sz="0" w:space="0" w:color="auto"/>
            <w:left w:val="none" w:sz="0" w:space="0" w:color="auto"/>
            <w:bottom w:val="none" w:sz="0" w:space="0" w:color="auto"/>
            <w:right w:val="none" w:sz="0" w:space="0" w:color="auto"/>
          </w:divBdr>
        </w:div>
        <w:div w:id="576596280">
          <w:marLeft w:val="240"/>
          <w:marRight w:val="0"/>
          <w:marTop w:val="240"/>
          <w:marBottom w:val="240"/>
          <w:divBdr>
            <w:top w:val="none" w:sz="0" w:space="0" w:color="auto"/>
            <w:left w:val="none" w:sz="0" w:space="0" w:color="auto"/>
            <w:bottom w:val="none" w:sz="0" w:space="0" w:color="auto"/>
            <w:right w:val="none" w:sz="0" w:space="0" w:color="auto"/>
          </w:divBdr>
        </w:div>
        <w:div w:id="1603486812">
          <w:marLeft w:val="240"/>
          <w:marRight w:val="0"/>
          <w:marTop w:val="240"/>
          <w:marBottom w:val="240"/>
          <w:divBdr>
            <w:top w:val="none" w:sz="0" w:space="0" w:color="auto"/>
            <w:left w:val="none" w:sz="0" w:space="0" w:color="auto"/>
            <w:bottom w:val="none" w:sz="0" w:space="0" w:color="auto"/>
            <w:right w:val="none" w:sz="0" w:space="0" w:color="auto"/>
          </w:divBdr>
        </w:div>
        <w:div w:id="394859539">
          <w:marLeft w:val="240"/>
          <w:marRight w:val="0"/>
          <w:marTop w:val="240"/>
          <w:marBottom w:val="240"/>
          <w:divBdr>
            <w:top w:val="none" w:sz="0" w:space="0" w:color="auto"/>
            <w:left w:val="none" w:sz="0" w:space="0" w:color="auto"/>
            <w:bottom w:val="none" w:sz="0" w:space="0" w:color="auto"/>
            <w:right w:val="none" w:sz="0" w:space="0" w:color="auto"/>
          </w:divBdr>
        </w:div>
        <w:div w:id="601189952">
          <w:marLeft w:val="240"/>
          <w:marRight w:val="0"/>
          <w:marTop w:val="240"/>
          <w:marBottom w:val="240"/>
          <w:divBdr>
            <w:top w:val="none" w:sz="0" w:space="0" w:color="auto"/>
            <w:left w:val="none" w:sz="0" w:space="0" w:color="auto"/>
            <w:bottom w:val="none" w:sz="0" w:space="0" w:color="auto"/>
            <w:right w:val="none" w:sz="0" w:space="0" w:color="auto"/>
          </w:divBdr>
        </w:div>
      </w:divsChild>
    </w:div>
    <w:div w:id="1143353312">
      <w:bodyDiv w:val="1"/>
      <w:marLeft w:val="0"/>
      <w:marRight w:val="0"/>
      <w:marTop w:val="0"/>
      <w:marBottom w:val="0"/>
      <w:divBdr>
        <w:top w:val="none" w:sz="0" w:space="0" w:color="auto"/>
        <w:left w:val="none" w:sz="0" w:space="0" w:color="auto"/>
        <w:bottom w:val="none" w:sz="0" w:space="0" w:color="auto"/>
        <w:right w:val="none" w:sz="0" w:space="0" w:color="auto"/>
      </w:divBdr>
      <w:divsChild>
        <w:div w:id="1314484038">
          <w:marLeft w:val="240"/>
          <w:marRight w:val="0"/>
          <w:marTop w:val="240"/>
          <w:marBottom w:val="240"/>
          <w:divBdr>
            <w:top w:val="none" w:sz="0" w:space="0" w:color="auto"/>
            <w:left w:val="none" w:sz="0" w:space="0" w:color="auto"/>
            <w:bottom w:val="none" w:sz="0" w:space="0" w:color="auto"/>
            <w:right w:val="none" w:sz="0" w:space="0" w:color="auto"/>
          </w:divBdr>
        </w:div>
        <w:div w:id="1874951652">
          <w:marLeft w:val="240"/>
          <w:marRight w:val="0"/>
          <w:marTop w:val="240"/>
          <w:marBottom w:val="240"/>
          <w:divBdr>
            <w:top w:val="none" w:sz="0" w:space="0" w:color="auto"/>
            <w:left w:val="none" w:sz="0" w:space="0" w:color="auto"/>
            <w:bottom w:val="none" w:sz="0" w:space="0" w:color="auto"/>
            <w:right w:val="none" w:sz="0" w:space="0" w:color="auto"/>
          </w:divBdr>
        </w:div>
        <w:div w:id="958224025">
          <w:marLeft w:val="240"/>
          <w:marRight w:val="0"/>
          <w:marTop w:val="240"/>
          <w:marBottom w:val="240"/>
          <w:divBdr>
            <w:top w:val="none" w:sz="0" w:space="0" w:color="auto"/>
            <w:left w:val="none" w:sz="0" w:space="0" w:color="auto"/>
            <w:bottom w:val="none" w:sz="0" w:space="0" w:color="auto"/>
            <w:right w:val="none" w:sz="0" w:space="0" w:color="auto"/>
          </w:divBdr>
        </w:div>
      </w:divsChild>
    </w:div>
    <w:div w:id="1363170025">
      <w:bodyDiv w:val="1"/>
      <w:marLeft w:val="0"/>
      <w:marRight w:val="0"/>
      <w:marTop w:val="0"/>
      <w:marBottom w:val="0"/>
      <w:divBdr>
        <w:top w:val="none" w:sz="0" w:space="0" w:color="auto"/>
        <w:left w:val="none" w:sz="0" w:space="0" w:color="auto"/>
        <w:bottom w:val="none" w:sz="0" w:space="0" w:color="auto"/>
        <w:right w:val="none" w:sz="0" w:space="0" w:color="auto"/>
      </w:divBdr>
      <w:divsChild>
        <w:div w:id="787234342">
          <w:marLeft w:val="240"/>
          <w:marRight w:val="0"/>
          <w:marTop w:val="240"/>
          <w:marBottom w:val="240"/>
          <w:divBdr>
            <w:top w:val="none" w:sz="0" w:space="0" w:color="auto"/>
            <w:left w:val="none" w:sz="0" w:space="0" w:color="auto"/>
            <w:bottom w:val="none" w:sz="0" w:space="0" w:color="auto"/>
            <w:right w:val="none" w:sz="0" w:space="0" w:color="auto"/>
          </w:divBdr>
        </w:div>
      </w:divsChild>
    </w:div>
    <w:div w:id="1718165972">
      <w:bodyDiv w:val="1"/>
      <w:marLeft w:val="0"/>
      <w:marRight w:val="0"/>
      <w:marTop w:val="0"/>
      <w:marBottom w:val="0"/>
      <w:divBdr>
        <w:top w:val="none" w:sz="0" w:space="0" w:color="auto"/>
        <w:left w:val="none" w:sz="0" w:space="0" w:color="auto"/>
        <w:bottom w:val="none" w:sz="0" w:space="0" w:color="auto"/>
        <w:right w:val="none" w:sz="0" w:space="0" w:color="auto"/>
      </w:divBdr>
      <w:divsChild>
        <w:div w:id="6176144">
          <w:marLeft w:val="240"/>
          <w:marRight w:val="0"/>
          <w:marTop w:val="240"/>
          <w:marBottom w:val="240"/>
          <w:divBdr>
            <w:top w:val="none" w:sz="0" w:space="0" w:color="auto"/>
            <w:left w:val="none" w:sz="0" w:space="0" w:color="auto"/>
            <w:bottom w:val="none" w:sz="0" w:space="0" w:color="auto"/>
            <w:right w:val="none" w:sz="0" w:space="0" w:color="auto"/>
          </w:divBdr>
        </w:div>
      </w:divsChild>
    </w:div>
    <w:div w:id="1796868500">
      <w:bodyDiv w:val="1"/>
      <w:marLeft w:val="0"/>
      <w:marRight w:val="0"/>
      <w:marTop w:val="0"/>
      <w:marBottom w:val="0"/>
      <w:divBdr>
        <w:top w:val="none" w:sz="0" w:space="0" w:color="auto"/>
        <w:left w:val="none" w:sz="0" w:space="0" w:color="auto"/>
        <w:bottom w:val="none" w:sz="0" w:space="0" w:color="auto"/>
        <w:right w:val="none" w:sz="0" w:space="0" w:color="auto"/>
      </w:divBdr>
      <w:divsChild>
        <w:div w:id="363555946">
          <w:marLeft w:val="240"/>
          <w:marRight w:val="0"/>
          <w:marTop w:val="240"/>
          <w:marBottom w:val="240"/>
          <w:divBdr>
            <w:top w:val="none" w:sz="0" w:space="0" w:color="auto"/>
            <w:left w:val="none" w:sz="0" w:space="0" w:color="auto"/>
            <w:bottom w:val="none" w:sz="0" w:space="0" w:color="auto"/>
            <w:right w:val="none" w:sz="0" w:space="0" w:color="auto"/>
          </w:divBdr>
        </w:div>
        <w:div w:id="1407679569">
          <w:marLeft w:val="240"/>
          <w:marRight w:val="0"/>
          <w:marTop w:val="240"/>
          <w:marBottom w:val="240"/>
          <w:divBdr>
            <w:top w:val="none" w:sz="0" w:space="0" w:color="auto"/>
            <w:left w:val="none" w:sz="0" w:space="0" w:color="auto"/>
            <w:bottom w:val="none" w:sz="0" w:space="0" w:color="auto"/>
            <w:right w:val="none" w:sz="0" w:space="0" w:color="auto"/>
          </w:divBdr>
        </w:div>
      </w:divsChild>
    </w:div>
    <w:div w:id="1832140851">
      <w:bodyDiv w:val="1"/>
      <w:marLeft w:val="0"/>
      <w:marRight w:val="0"/>
      <w:marTop w:val="0"/>
      <w:marBottom w:val="0"/>
      <w:divBdr>
        <w:top w:val="none" w:sz="0" w:space="0" w:color="auto"/>
        <w:left w:val="none" w:sz="0" w:space="0" w:color="auto"/>
        <w:bottom w:val="none" w:sz="0" w:space="0" w:color="auto"/>
        <w:right w:val="none" w:sz="0" w:space="0" w:color="auto"/>
      </w:divBdr>
    </w:div>
    <w:div w:id="1946572061">
      <w:bodyDiv w:val="1"/>
      <w:marLeft w:val="0"/>
      <w:marRight w:val="0"/>
      <w:marTop w:val="0"/>
      <w:marBottom w:val="0"/>
      <w:divBdr>
        <w:top w:val="none" w:sz="0" w:space="0" w:color="auto"/>
        <w:left w:val="none" w:sz="0" w:space="0" w:color="auto"/>
        <w:bottom w:val="none" w:sz="0" w:space="0" w:color="auto"/>
        <w:right w:val="none" w:sz="0" w:space="0" w:color="auto"/>
      </w:divBdr>
      <w:divsChild>
        <w:div w:id="673844351">
          <w:marLeft w:val="240"/>
          <w:marRight w:val="0"/>
          <w:marTop w:val="240"/>
          <w:marBottom w:val="240"/>
          <w:divBdr>
            <w:top w:val="none" w:sz="0" w:space="0" w:color="auto"/>
            <w:left w:val="none" w:sz="0" w:space="0" w:color="auto"/>
            <w:bottom w:val="none" w:sz="0" w:space="0" w:color="auto"/>
            <w:right w:val="none" w:sz="0" w:space="0" w:color="auto"/>
          </w:divBdr>
        </w:div>
      </w:divsChild>
    </w:div>
    <w:div w:id="1964847218">
      <w:bodyDiv w:val="1"/>
      <w:marLeft w:val="0"/>
      <w:marRight w:val="0"/>
      <w:marTop w:val="0"/>
      <w:marBottom w:val="0"/>
      <w:divBdr>
        <w:top w:val="none" w:sz="0" w:space="0" w:color="auto"/>
        <w:left w:val="none" w:sz="0" w:space="0" w:color="auto"/>
        <w:bottom w:val="none" w:sz="0" w:space="0" w:color="auto"/>
        <w:right w:val="none" w:sz="0" w:space="0" w:color="auto"/>
      </w:divBdr>
      <w:divsChild>
        <w:div w:id="1759978867">
          <w:marLeft w:val="240"/>
          <w:marRight w:val="0"/>
          <w:marTop w:val="240"/>
          <w:marBottom w:val="240"/>
          <w:divBdr>
            <w:top w:val="none" w:sz="0" w:space="0" w:color="auto"/>
            <w:left w:val="none" w:sz="0" w:space="0" w:color="auto"/>
            <w:bottom w:val="none" w:sz="0" w:space="0" w:color="auto"/>
            <w:right w:val="none" w:sz="0" w:space="0" w:color="auto"/>
          </w:divBdr>
        </w:div>
        <w:div w:id="1189567014">
          <w:marLeft w:val="240"/>
          <w:marRight w:val="0"/>
          <w:marTop w:val="240"/>
          <w:marBottom w:val="240"/>
          <w:divBdr>
            <w:top w:val="none" w:sz="0" w:space="0" w:color="auto"/>
            <w:left w:val="none" w:sz="0" w:space="0" w:color="auto"/>
            <w:bottom w:val="none" w:sz="0" w:space="0" w:color="auto"/>
            <w:right w:val="none" w:sz="0" w:space="0" w:color="auto"/>
          </w:divBdr>
        </w:div>
      </w:divsChild>
    </w:div>
    <w:div w:id="2046179197">
      <w:bodyDiv w:val="1"/>
      <w:marLeft w:val="0"/>
      <w:marRight w:val="0"/>
      <w:marTop w:val="0"/>
      <w:marBottom w:val="0"/>
      <w:divBdr>
        <w:top w:val="none" w:sz="0" w:space="0" w:color="auto"/>
        <w:left w:val="none" w:sz="0" w:space="0" w:color="auto"/>
        <w:bottom w:val="none" w:sz="0" w:space="0" w:color="auto"/>
        <w:right w:val="none" w:sz="0" w:space="0" w:color="auto"/>
      </w:divBdr>
      <w:divsChild>
        <w:div w:id="1941448646">
          <w:marLeft w:val="240"/>
          <w:marRight w:val="0"/>
          <w:marTop w:val="240"/>
          <w:marBottom w:val="240"/>
          <w:divBdr>
            <w:top w:val="none" w:sz="0" w:space="0" w:color="auto"/>
            <w:left w:val="none" w:sz="0" w:space="0" w:color="auto"/>
            <w:bottom w:val="none" w:sz="0" w:space="0" w:color="auto"/>
            <w:right w:val="none" w:sz="0" w:space="0" w:color="auto"/>
          </w:divBdr>
        </w:div>
        <w:div w:id="1470635984">
          <w:marLeft w:val="240"/>
          <w:marRight w:val="0"/>
          <w:marTop w:val="240"/>
          <w:marBottom w:val="240"/>
          <w:divBdr>
            <w:top w:val="none" w:sz="0" w:space="0" w:color="auto"/>
            <w:left w:val="none" w:sz="0" w:space="0" w:color="auto"/>
            <w:bottom w:val="none" w:sz="0" w:space="0" w:color="auto"/>
            <w:right w:val="none" w:sz="0" w:space="0" w:color="auto"/>
          </w:divBdr>
        </w:div>
        <w:div w:id="1898780623">
          <w:marLeft w:val="240"/>
          <w:marRight w:val="0"/>
          <w:marTop w:val="240"/>
          <w:marBottom w:val="240"/>
          <w:divBdr>
            <w:top w:val="none" w:sz="0" w:space="0" w:color="auto"/>
            <w:left w:val="none" w:sz="0" w:space="0" w:color="auto"/>
            <w:bottom w:val="none" w:sz="0" w:space="0" w:color="auto"/>
            <w:right w:val="none" w:sz="0" w:space="0" w:color="auto"/>
          </w:divBdr>
        </w:div>
      </w:divsChild>
    </w:div>
    <w:div w:id="21241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7.11&amp;version=TPT" TargetMode="External"/><Relationship Id="rId3" Type="http://schemas.openxmlformats.org/officeDocument/2006/relationships/settings" Target="settings.xml"/><Relationship Id="rId7" Type="http://schemas.openxmlformats.org/officeDocument/2006/relationships/hyperlink" Target="https://www.biblegateway.com/passage/?search=2Kgs.20.7&amp;version=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Grant Hill</cp:lastModifiedBy>
  <cp:revision>4</cp:revision>
  <cp:lastPrinted>2021-02-12T20:04:00Z</cp:lastPrinted>
  <dcterms:created xsi:type="dcterms:W3CDTF">2021-02-25T20:57:00Z</dcterms:created>
  <dcterms:modified xsi:type="dcterms:W3CDTF">2021-02-26T15:17:00Z</dcterms:modified>
</cp:coreProperties>
</file>